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64BE" w:rsidR="5B43E2A9" w:rsidP="00874A03" w:rsidRDefault="00DA0645" w14:paraId="02F50359" w14:textId="48AEF8A1">
      <w:pPr>
        <w:pStyle w:val="Title"/>
        <w:rPr>
          <w:sz w:val="50"/>
          <w:szCs w:val="50"/>
        </w:rPr>
      </w:pPr>
      <w:r w:rsidRPr="005664BE">
        <w:rPr>
          <w:sz w:val="50"/>
          <w:szCs w:val="50"/>
        </w:rPr>
        <w:t xml:space="preserve">Time </w:t>
      </w:r>
      <w:r w:rsidRPr="005664BE" w:rsidR="004E11C4">
        <w:rPr>
          <w:sz w:val="50"/>
          <w:szCs w:val="50"/>
        </w:rPr>
        <w:t>Management</w:t>
      </w:r>
      <w:r w:rsidRPr="005664BE">
        <w:rPr>
          <w:sz w:val="50"/>
          <w:szCs w:val="50"/>
        </w:rPr>
        <w:t xml:space="preserve"> </w:t>
      </w:r>
      <w:r w:rsidRPr="005664BE" w:rsidR="000B04FD">
        <w:rPr>
          <w:sz w:val="50"/>
          <w:szCs w:val="50"/>
        </w:rPr>
        <w:t>Questionnaire</w:t>
      </w:r>
    </w:p>
    <w:p w:rsidRPr="005664BE" w:rsidR="00644A66" w:rsidP="004E11C4" w:rsidRDefault="00644A66" w14:paraId="4BC5C6A3" w14:textId="7D622E02">
      <w:pPr>
        <w:spacing w:line="360" w:lineRule="auto"/>
        <w:rPr>
          <w:sz w:val="2"/>
          <w:szCs w:val="2"/>
        </w:rPr>
      </w:pPr>
    </w:p>
    <w:p w:rsidRPr="005664BE" w:rsidR="0011519A" w:rsidP="004E11C4" w:rsidRDefault="00644A66" w14:paraId="29622518" w14:textId="43AC2C7E">
      <w:pPr>
        <w:spacing w:line="360" w:lineRule="auto"/>
        <w:rPr>
          <w:sz w:val="24"/>
          <w:szCs w:val="24"/>
        </w:rPr>
      </w:pPr>
      <w:r w:rsidRPr="005664BE">
        <w:rPr>
          <w:sz w:val="24"/>
          <w:szCs w:val="24"/>
        </w:rPr>
        <w:t xml:space="preserve">Use </w:t>
      </w:r>
      <w:r w:rsidRPr="005664BE" w:rsidR="0078781B">
        <w:rPr>
          <w:sz w:val="24"/>
          <w:szCs w:val="24"/>
        </w:rPr>
        <w:t>the time circle you created earlier to help you complete this questionnaire to help you understand your current time management skills.</w:t>
      </w:r>
      <w:r w:rsidRPr="005664BE" w:rsidR="00C42331">
        <w:rPr>
          <w:sz w:val="24"/>
          <w:szCs w:val="24"/>
        </w:rPr>
        <w:t xml:space="preserve"> </w:t>
      </w:r>
      <w:r w:rsidRPr="005664BE" w:rsidR="0011519A">
        <w:rPr>
          <w:sz w:val="24"/>
          <w:szCs w:val="24"/>
        </w:rPr>
        <w:t xml:space="preserve">Score the questions </w:t>
      </w:r>
      <w:r w:rsidRPr="005664BE" w:rsidR="0052146D">
        <w:rPr>
          <w:sz w:val="24"/>
          <w:szCs w:val="24"/>
        </w:rPr>
        <w:t>using</w:t>
      </w:r>
      <w:r w:rsidRPr="005664BE" w:rsidR="0011519A">
        <w:rPr>
          <w:sz w:val="24"/>
          <w:szCs w:val="24"/>
        </w:rPr>
        <w:t xml:space="preserve"> the following scale:</w:t>
      </w:r>
      <w:r w:rsidRPr="005664BE" w:rsidR="0078781B">
        <w:rPr>
          <w:sz w:val="24"/>
          <w:szCs w:val="24"/>
        </w:rPr>
        <w:t xml:space="preserve"> </w:t>
      </w:r>
      <w:r w:rsidRPr="005664BE" w:rsidR="0011519A">
        <w:rPr>
          <w:sz w:val="24"/>
          <w:szCs w:val="24"/>
        </w:rPr>
        <w:t xml:space="preserve">2 for </w:t>
      </w:r>
      <w:r w:rsidRPr="005664BE" w:rsidR="005664BE">
        <w:rPr>
          <w:sz w:val="24"/>
          <w:szCs w:val="24"/>
        </w:rPr>
        <w:t>“</w:t>
      </w:r>
      <w:r w:rsidRPr="005664BE" w:rsidR="0011519A">
        <w:rPr>
          <w:sz w:val="24"/>
          <w:szCs w:val="24"/>
        </w:rPr>
        <w:t>always</w:t>
      </w:r>
      <w:r w:rsidRPr="005664BE" w:rsidR="005664BE">
        <w:rPr>
          <w:sz w:val="24"/>
          <w:szCs w:val="24"/>
        </w:rPr>
        <w:t xml:space="preserve">”, </w:t>
      </w:r>
      <w:r w:rsidRPr="005664BE" w:rsidR="0011519A">
        <w:rPr>
          <w:sz w:val="24"/>
          <w:szCs w:val="24"/>
        </w:rPr>
        <w:t xml:space="preserve">1 for </w:t>
      </w:r>
      <w:r w:rsidRPr="005664BE" w:rsidR="005664BE">
        <w:rPr>
          <w:sz w:val="24"/>
          <w:szCs w:val="24"/>
        </w:rPr>
        <w:t>“</w:t>
      </w:r>
      <w:r w:rsidRPr="005664BE" w:rsidR="00C62632">
        <w:rPr>
          <w:sz w:val="24"/>
          <w:szCs w:val="24"/>
        </w:rPr>
        <w:t>sometimes</w:t>
      </w:r>
      <w:r w:rsidRPr="005664BE" w:rsidR="005664BE">
        <w:rPr>
          <w:sz w:val="24"/>
          <w:szCs w:val="24"/>
        </w:rPr>
        <w:t>”, or</w:t>
      </w:r>
      <w:r w:rsidRPr="005664BE" w:rsidR="0011519A">
        <w:rPr>
          <w:sz w:val="24"/>
          <w:szCs w:val="24"/>
        </w:rPr>
        <w:t xml:space="preserve"> </w:t>
      </w:r>
      <w:r w:rsidR="005664BE">
        <w:rPr>
          <w:sz w:val="24"/>
          <w:szCs w:val="24"/>
        </w:rPr>
        <w:t>0</w:t>
      </w:r>
      <w:r w:rsidRPr="005664BE" w:rsidR="0011519A">
        <w:rPr>
          <w:sz w:val="24"/>
          <w:szCs w:val="24"/>
        </w:rPr>
        <w:t xml:space="preserve"> for </w:t>
      </w:r>
      <w:r w:rsidRPr="005664BE" w:rsidR="005664BE">
        <w:rPr>
          <w:sz w:val="24"/>
          <w:szCs w:val="24"/>
        </w:rPr>
        <w:t>“</w:t>
      </w:r>
      <w:r w:rsidRPr="005664BE" w:rsidR="0011519A">
        <w:rPr>
          <w:sz w:val="24"/>
          <w:szCs w:val="24"/>
        </w:rPr>
        <w:t>never</w:t>
      </w:r>
      <w:r w:rsidRPr="005664BE" w:rsidR="005664BE">
        <w:rPr>
          <w:sz w:val="24"/>
          <w:szCs w:val="24"/>
        </w:rPr>
        <w:t>”</w:t>
      </w:r>
      <w:r w:rsidRPr="005664BE" w:rsidR="0011519A">
        <w:rPr>
          <w:sz w:val="24"/>
          <w:szCs w:val="24"/>
        </w:rPr>
        <w:t>.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6086"/>
        <w:gridCol w:w="957"/>
        <w:gridCol w:w="1329"/>
        <w:gridCol w:w="842"/>
      </w:tblGrid>
      <w:tr w:rsidRPr="004E11C4" w:rsidR="00DD33B7" w:rsidTr="12D47F07" w14:paraId="1F5F00E9" w14:textId="77777777">
        <w:trPr>
          <w:jc w:val="center"/>
        </w:trPr>
        <w:tc>
          <w:tcPr>
            <w:tcW w:w="6790" w:type="dxa"/>
            <w:gridSpan w:val="2"/>
            <w:shd w:val="clear" w:color="auto" w:fill="FF028C"/>
            <w:tcMar/>
            <w:vAlign w:val="center"/>
          </w:tcPr>
          <w:p w:rsidRPr="00C42331" w:rsidR="005A779A" w:rsidP="12D47F07" w:rsidRDefault="005A779A" w14:paraId="1F7204C9" w14:textId="39C8ADA9" w14:noSpellErr="1">
            <w:pPr>
              <w:spacing w:line="288" w:lineRule="auto"/>
              <w:jc w:val="left"/>
              <w:rPr>
                <w:b w:val="1"/>
                <w:bCs w:val="1"/>
                <w:color w:val="FFFFFF" w:themeColor="background1"/>
                <w:sz w:val="23"/>
                <w:szCs w:val="23"/>
              </w:rPr>
            </w:pPr>
            <w:r w:rsidRPr="12D47F07" w:rsidR="005A779A">
              <w:rPr>
                <w:b w:val="1"/>
                <w:bCs w:val="1"/>
                <w:color w:val="FFFFFF" w:themeColor="background1" w:themeTint="FF" w:themeShade="FF"/>
                <w:sz w:val="23"/>
                <w:szCs w:val="23"/>
              </w:rPr>
              <w:t>Questions</w:t>
            </w:r>
          </w:p>
        </w:tc>
        <w:tc>
          <w:tcPr>
            <w:tcW w:w="957" w:type="dxa"/>
            <w:shd w:val="clear" w:color="auto" w:fill="FF028C"/>
            <w:tcMar/>
            <w:vAlign w:val="center"/>
          </w:tcPr>
          <w:p w:rsidRPr="00C42331" w:rsidR="005A779A" w:rsidP="12D47F07" w:rsidRDefault="005A779A" w14:paraId="742E455E" w14:textId="3F577668">
            <w:pPr>
              <w:spacing w:line="288" w:lineRule="auto"/>
              <w:jc w:val="left"/>
              <w:rPr>
                <w:b w:val="1"/>
                <w:bCs w:val="1"/>
                <w:color w:val="FFFFFF" w:themeColor="background1"/>
                <w:sz w:val="23"/>
                <w:szCs w:val="23"/>
              </w:rPr>
            </w:pPr>
            <w:r w:rsidRPr="12D47F07" w:rsidR="005A779A">
              <w:rPr>
                <w:b w:val="1"/>
                <w:bCs w:val="1"/>
                <w:color w:val="FFFFFF" w:themeColor="background1" w:themeTint="FF" w:themeShade="FF"/>
                <w:sz w:val="23"/>
                <w:szCs w:val="23"/>
              </w:rPr>
              <w:t>Alway</w:t>
            </w:r>
            <w:r w:rsidRPr="12D47F07" w:rsidR="7D245441">
              <w:rPr>
                <w:b w:val="1"/>
                <w:bCs w:val="1"/>
                <w:color w:val="FFFFFF" w:themeColor="background1" w:themeTint="FF" w:themeShade="FF"/>
                <w:sz w:val="23"/>
                <w:szCs w:val="23"/>
              </w:rPr>
              <w:t>s</w:t>
            </w:r>
          </w:p>
        </w:tc>
        <w:tc>
          <w:tcPr>
            <w:tcW w:w="1329" w:type="dxa"/>
            <w:shd w:val="clear" w:color="auto" w:fill="FF028C"/>
            <w:tcMar/>
            <w:vAlign w:val="center"/>
          </w:tcPr>
          <w:p w:rsidRPr="00C42331" w:rsidR="005A779A" w:rsidP="12D47F07" w:rsidRDefault="005A779A" w14:paraId="2E2829C0" w14:textId="7AED0393">
            <w:pPr>
              <w:spacing w:line="288" w:lineRule="auto"/>
              <w:jc w:val="left"/>
              <w:rPr>
                <w:b w:val="1"/>
                <w:bCs w:val="1"/>
                <w:color w:val="FFFFFF" w:themeColor="background1"/>
                <w:sz w:val="23"/>
                <w:szCs w:val="23"/>
              </w:rPr>
            </w:pPr>
            <w:r w:rsidRPr="12D47F07" w:rsidR="005A779A">
              <w:rPr>
                <w:b w:val="1"/>
                <w:bCs w:val="1"/>
                <w:color w:val="FFFFFF" w:themeColor="background1" w:themeTint="FF" w:themeShade="FF"/>
                <w:sz w:val="23"/>
                <w:szCs w:val="23"/>
              </w:rPr>
              <w:t>Sometime</w:t>
            </w:r>
            <w:r w:rsidRPr="12D47F07" w:rsidR="7D245441">
              <w:rPr>
                <w:b w:val="1"/>
                <w:bCs w:val="1"/>
                <w:color w:val="FFFFFF" w:themeColor="background1" w:themeTint="FF" w:themeShade="FF"/>
                <w:sz w:val="23"/>
                <w:szCs w:val="23"/>
              </w:rPr>
              <w:t>s</w:t>
            </w:r>
          </w:p>
        </w:tc>
        <w:tc>
          <w:tcPr>
            <w:tcW w:w="842" w:type="dxa"/>
            <w:shd w:val="clear" w:color="auto" w:fill="FF028C"/>
            <w:tcMar/>
            <w:vAlign w:val="center"/>
          </w:tcPr>
          <w:p w:rsidRPr="00C42331" w:rsidR="005A779A" w:rsidP="12D47F07" w:rsidRDefault="005A779A" w14:paraId="55D6754D" w14:textId="675EEDF1" w14:noSpellErr="1">
            <w:pPr>
              <w:spacing w:line="288" w:lineRule="auto"/>
              <w:jc w:val="left"/>
              <w:rPr>
                <w:b w:val="1"/>
                <w:bCs w:val="1"/>
                <w:color w:val="FFFFFF" w:themeColor="background1"/>
                <w:sz w:val="23"/>
                <w:szCs w:val="23"/>
              </w:rPr>
            </w:pPr>
            <w:r w:rsidRPr="12D47F07" w:rsidR="005A779A">
              <w:rPr>
                <w:b w:val="1"/>
                <w:bCs w:val="1"/>
                <w:color w:val="FFFFFF" w:themeColor="background1" w:themeTint="FF" w:themeShade="FF"/>
                <w:sz w:val="23"/>
                <w:szCs w:val="23"/>
              </w:rPr>
              <w:t>Never</w:t>
            </w:r>
          </w:p>
        </w:tc>
      </w:tr>
      <w:tr w:rsidRPr="004E11C4" w:rsidR="00FA1DF1" w:rsidTr="12D47F07" w14:paraId="26103364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1A34E8" w:rsidP="00EE5436" w:rsidRDefault="001A34E8" w14:paraId="4175DA7B" w14:textId="03CBE81F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1A34E8" w:rsidP="006A2B93" w:rsidRDefault="001A34E8" w14:paraId="614B70A1" w14:textId="646E7E0E">
            <w:pPr>
              <w:spacing w:line="288" w:lineRule="auto"/>
              <w:rPr>
                <w:sz w:val="24"/>
                <w:szCs w:val="24"/>
              </w:rPr>
            </w:pPr>
            <w:r w:rsidRPr="12D47F07" w:rsidR="001A34E8">
              <w:rPr>
                <w:sz w:val="24"/>
                <w:szCs w:val="24"/>
              </w:rPr>
              <w:t>I do things in order of priority</w:t>
            </w:r>
            <w:r w:rsidRPr="12D47F07" w:rsidR="6423964B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1A34E8" w:rsidP="00EE5436" w:rsidRDefault="001A34E8" w14:paraId="262CC96D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1A34E8" w:rsidP="00EE5436" w:rsidRDefault="001A34E8" w14:paraId="1F381485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1A34E8" w:rsidP="00EE5436" w:rsidRDefault="001A34E8" w14:paraId="4577F574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1691C9BB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4E11C4" w:rsidP="00EE5436" w:rsidRDefault="004E11C4" w14:paraId="6548F46F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4E11C4" w:rsidP="006A2B93" w:rsidRDefault="00FA1DF1" w14:paraId="3AD63C56" w14:textId="06561D2F">
            <w:pPr>
              <w:spacing w:line="288" w:lineRule="auto"/>
              <w:rPr>
                <w:sz w:val="24"/>
                <w:szCs w:val="24"/>
              </w:rPr>
            </w:pPr>
            <w:r w:rsidRPr="12D47F07" w:rsidR="00FA1DF1">
              <w:rPr>
                <w:sz w:val="24"/>
                <w:szCs w:val="24"/>
              </w:rPr>
              <w:t>I accomplish what needs to be done during the day</w:t>
            </w:r>
            <w:r w:rsidRPr="12D47F07" w:rsidR="4C5ECC27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4E11C4" w:rsidP="00EE5436" w:rsidRDefault="004E11C4" w14:paraId="47D58C4E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4E11C4" w:rsidP="00EE5436" w:rsidRDefault="004E11C4" w14:paraId="667456BD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4E11C4" w:rsidP="00EE5436" w:rsidRDefault="004E11C4" w14:paraId="183078AA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0DACCA82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4E11C4" w:rsidP="00EE5436" w:rsidRDefault="004E11C4" w14:paraId="47962503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4E11C4" w:rsidP="006A2B93" w:rsidRDefault="00FA1DF1" w14:paraId="6616BAC8" w14:textId="5D59661B">
            <w:pPr>
              <w:spacing w:line="288" w:lineRule="auto"/>
              <w:rPr>
                <w:sz w:val="24"/>
                <w:szCs w:val="24"/>
              </w:rPr>
            </w:pPr>
            <w:r w:rsidRPr="12D47F07" w:rsidR="00FA1DF1">
              <w:rPr>
                <w:sz w:val="24"/>
                <w:szCs w:val="24"/>
              </w:rPr>
              <w:t>I tackle difficult</w:t>
            </w:r>
            <w:r w:rsidRPr="12D47F07" w:rsidR="00C42331">
              <w:rPr>
                <w:sz w:val="24"/>
                <w:szCs w:val="24"/>
              </w:rPr>
              <w:t>/</w:t>
            </w:r>
            <w:r w:rsidRPr="12D47F07" w:rsidR="00FA1DF1">
              <w:rPr>
                <w:sz w:val="24"/>
                <w:szCs w:val="24"/>
              </w:rPr>
              <w:t>unpleasant tasks without procrastinating</w:t>
            </w:r>
            <w:r w:rsidRPr="12D47F07" w:rsidR="2BF3552F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4E11C4" w:rsidP="00EE5436" w:rsidRDefault="004E11C4" w14:paraId="11086A91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4E11C4" w:rsidP="00EE5436" w:rsidRDefault="004E11C4" w14:paraId="0AED0356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4E11C4" w:rsidP="00EE5436" w:rsidRDefault="004E11C4" w14:paraId="41A5B8BC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2E46DA90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4E11C4" w:rsidP="00EE5436" w:rsidRDefault="004E11C4" w14:paraId="4B239833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4E11C4" w:rsidP="006A2B93" w:rsidRDefault="00FA1DF1" w14:paraId="2F92B1B9" w14:textId="7CB83401">
            <w:pPr>
              <w:spacing w:line="288" w:lineRule="auto"/>
              <w:rPr>
                <w:sz w:val="24"/>
                <w:szCs w:val="24"/>
              </w:rPr>
            </w:pPr>
            <w:r w:rsidRPr="12D47F07" w:rsidR="00FA1DF1">
              <w:rPr>
                <w:sz w:val="24"/>
                <w:szCs w:val="24"/>
              </w:rPr>
              <w:t>I force myself to make time for planning</w:t>
            </w:r>
            <w:r w:rsidRPr="12D47F07" w:rsidR="37A9482B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4E11C4" w:rsidP="00EE5436" w:rsidRDefault="004E11C4" w14:paraId="29B8CDD7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4E11C4" w:rsidP="00EE5436" w:rsidRDefault="004E11C4" w14:paraId="31BD7D75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4E11C4" w:rsidP="00EE5436" w:rsidRDefault="004E11C4" w14:paraId="4D82CEDD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666A1E70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4E11C4" w:rsidP="00EE5436" w:rsidRDefault="004E11C4" w14:paraId="21981337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4E11C4" w:rsidP="006A2B93" w:rsidRDefault="00FA1DF1" w14:paraId="6225EEA2" w14:textId="66F75123">
            <w:pPr>
              <w:spacing w:line="288" w:lineRule="auto"/>
              <w:rPr>
                <w:sz w:val="24"/>
                <w:szCs w:val="24"/>
              </w:rPr>
            </w:pPr>
            <w:r w:rsidRPr="12D47F07" w:rsidR="00FA1DF1">
              <w:rPr>
                <w:sz w:val="24"/>
                <w:szCs w:val="24"/>
              </w:rPr>
              <w:t>I spend enough time planning</w:t>
            </w:r>
            <w:r w:rsidRPr="12D47F07" w:rsidR="4F695B5B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4E11C4" w:rsidP="00EE5436" w:rsidRDefault="004E11C4" w14:paraId="6440ABE5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4E11C4" w:rsidP="00EE5436" w:rsidRDefault="004E11C4" w14:paraId="200F5160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4E11C4" w:rsidP="00EE5436" w:rsidRDefault="004E11C4" w14:paraId="06B199E8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6BFD57AE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09E983F1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FA1DF1" w14:paraId="5E777D9B" w14:textId="7B93F862">
            <w:pPr>
              <w:spacing w:line="288" w:lineRule="auto"/>
              <w:rPr>
                <w:sz w:val="24"/>
                <w:szCs w:val="24"/>
              </w:rPr>
            </w:pPr>
            <w:r w:rsidRPr="12D47F07" w:rsidR="00FA1DF1">
              <w:rPr>
                <w:sz w:val="24"/>
                <w:szCs w:val="24"/>
              </w:rPr>
              <w:t>I prepare a daily or weekly to do list</w:t>
            </w:r>
            <w:r w:rsidRPr="12D47F07" w:rsidR="25ED79C4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291A80F8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78D285E1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3F66F622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72DF9911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648EF79A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FA1DF1" w14:paraId="5BBDB811" w14:textId="42D05A01">
            <w:pPr>
              <w:spacing w:line="288" w:lineRule="auto"/>
              <w:rPr>
                <w:sz w:val="24"/>
                <w:szCs w:val="24"/>
              </w:rPr>
            </w:pPr>
            <w:r w:rsidRPr="12D47F07" w:rsidR="00FA1DF1">
              <w:rPr>
                <w:sz w:val="24"/>
                <w:szCs w:val="24"/>
              </w:rPr>
              <w:t>I prioritise my list in order of importance, not urgency</w:t>
            </w:r>
            <w:r w:rsidRPr="12D47F07" w:rsidR="13E3F1A8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184B5E50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1E6DD963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773978E3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31A4FFBA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76EE57CE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054BD0" w14:paraId="30AB6330" w14:textId="2F060EAB">
            <w:pPr>
              <w:spacing w:line="288" w:lineRule="auto"/>
              <w:rPr>
                <w:sz w:val="24"/>
                <w:szCs w:val="24"/>
              </w:rPr>
            </w:pPr>
            <w:r w:rsidRPr="12D47F07" w:rsidR="00054BD0">
              <w:rPr>
                <w:sz w:val="24"/>
                <w:szCs w:val="24"/>
              </w:rPr>
              <w:t xml:space="preserve">I </w:t>
            </w:r>
            <w:r w:rsidRPr="12D47F07" w:rsidR="0068593E">
              <w:rPr>
                <w:sz w:val="24"/>
                <w:szCs w:val="24"/>
              </w:rPr>
              <w:t>can</w:t>
            </w:r>
            <w:r w:rsidRPr="12D47F07" w:rsidR="00054BD0">
              <w:rPr>
                <w:sz w:val="24"/>
                <w:szCs w:val="24"/>
              </w:rPr>
              <w:t xml:space="preserve"> meet deadlines without rushing at the last minute</w:t>
            </w:r>
            <w:r w:rsidRPr="12D47F07" w:rsidR="2F60CE85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3A08EAE6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032857D2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3DBDB3BC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437A4381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19ECA14C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054BD0" w14:paraId="25F49476" w14:textId="389344FD">
            <w:pPr>
              <w:spacing w:line="288" w:lineRule="auto"/>
              <w:rPr>
                <w:sz w:val="24"/>
                <w:szCs w:val="24"/>
              </w:rPr>
            </w:pPr>
            <w:r w:rsidRPr="12D47F07" w:rsidR="00054BD0">
              <w:rPr>
                <w:sz w:val="24"/>
                <w:szCs w:val="24"/>
              </w:rPr>
              <w:t xml:space="preserve">I keep </w:t>
            </w:r>
            <w:r w:rsidRPr="12D47F07" w:rsidR="00732365">
              <w:rPr>
                <w:sz w:val="24"/>
                <w:szCs w:val="24"/>
              </w:rPr>
              <w:t>up to date</w:t>
            </w:r>
            <w:r w:rsidRPr="12D47F07" w:rsidR="00054BD0">
              <w:rPr>
                <w:sz w:val="24"/>
                <w:szCs w:val="24"/>
              </w:rPr>
              <w:t xml:space="preserve"> </w:t>
            </w:r>
            <w:r w:rsidRPr="12D47F07" w:rsidR="002E26D5">
              <w:rPr>
                <w:sz w:val="24"/>
                <w:szCs w:val="24"/>
              </w:rPr>
              <w:t>with</w:t>
            </w:r>
            <w:r w:rsidRPr="12D47F07" w:rsidR="00054BD0">
              <w:rPr>
                <w:sz w:val="24"/>
                <w:szCs w:val="24"/>
              </w:rPr>
              <w:t xml:space="preserve"> my reading and assignments</w:t>
            </w:r>
            <w:r w:rsidRPr="12D47F07" w:rsidR="70B8CF73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32F04105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45FB219A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4E44E10B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522062CC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6FDEF0A6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054BD0" w:rsidP="006A2B93" w:rsidRDefault="00054BD0" w14:paraId="56C30D36" w14:textId="6498B38B">
            <w:pPr>
              <w:spacing w:line="288" w:lineRule="auto"/>
              <w:rPr>
                <w:sz w:val="24"/>
                <w:szCs w:val="24"/>
              </w:rPr>
            </w:pPr>
            <w:r w:rsidRPr="12D47F07" w:rsidR="00054BD0">
              <w:rPr>
                <w:sz w:val="24"/>
                <w:szCs w:val="24"/>
              </w:rPr>
              <w:t>I prevent interruptions from distracting me from high priority tasks</w:t>
            </w:r>
            <w:r w:rsidRPr="12D47F07" w:rsidR="0BBEA18A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13DEA2AB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5F1329A0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7D30BF1B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4B8A0DFE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2BCF6041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054BD0" w14:paraId="4DAC6B63" w14:textId="0C2E2546">
            <w:pPr>
              <w:spacing w:line="288" w:lineRule="auto"/>
              <w:rPr>
                <w:sz w:val="24"/>
                <w:szCs w:val="24"/>
              </w:rPr>
            </w:pPr>
            <w:r w:rsidRPr="12D47F07" w:rsidR="00054BD0">
              <w:rPr>
                <w:sz w:val="24"/>
                <w:szCs w:val="24"/>
              </w:rPr>
              <w:t xml:space="preserve">I avoid spending too much time on </w:t>
            </w:r>
            <w:r w:rsidRPr="12D47F07" w:rsidR="00732365">
              <w:rPr>
                <w:sz w:val="24"/>
                <w:szCs w:val="24"/>
              </w:rPr>
              <w:t>trivial</w:t>
            </w:r>
            <w:r w:rsidRPr="12D47F07" w:rsidR="00054BD0">
              <w:rPr>
                <w:sz w:val="24"/>
                <w:szCs w:val="24"/>
              </w:rPr>
              <w:t xml:space="preserve"> matters</w:t>
            </w:r>
            <w:r w:rsidRPr="12D47F07" w:rsidR="51F2AE75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6AA0A3A2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2FB2628E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697BC038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69A56AC1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1B503BE9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732365" w14:paraId="70171CED" w14:textId="287CA47B">
            <w:pPr>
              <w:spacing w:line="288" w:lineRule="auto"/>
              <w:rPr>
                <w:sz w:val="24"/>
                <w:szCs w:val="24"/>
              </w:rPr>
            </w:pPr>
            <w:r w:rsidRPr="12D47F07" w:rsidR="00732365">
              <w:rPr>
                <w:sz w:val="24"/>
                <w:szCs w:val="24"/>
              </w:rPr>
              <w:t>I plan time to relax and be with friends</w:t>
            </w:r>
            <w:r w:rsidRPr="12D47F07" w:rsidR="00977DCB">
              <w:rPr>
                <w:sz w:val="24"/>
                <w:szCs w:val="24"/>
              </w:rPr>
              <w:t>/family</w:t>
            </w:r>
            <w:r w:rsidRPr="12D47F07" w:rsidR="00732365">
              <w:rPr>
                <w:sz w:val="24"/>
                <w:szCs w:val="24"/>
              </w:rPr>
              <w:t xml:space="preserve"> in my weekly</w:t>
            </w:r>
            <w:r w:rsidRPr="12D47F07" w:rsidR="00E6593C">
              <w:rPr>
                <w:sz w:val="24"/>
                <w:szCs w:val="24"/>
              </w:rPr>
              <w:t xml:space="preserve"> schedule</w:t>
            </w:r>
            <w:r w:rsidRPr="12D47F07" w:rsidR="493D2FF7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41BDB4A5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25C80438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0556AFDD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7B6415FD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12A35BA6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B448F0" w14:paraId="1FFFA841" w14:textId="21EB13DE">
            <w:pPr>
              <w:spacing w:line="288" w:lineRule="auto"/>
              <w:rPr>
                <w:sz w:val="24"/>
                <w:szCs w:val="24"/>
              </w:rPr>
            </w:pPr>
            <w:r w:rsidRPr="12D47F07" w:rsidR="00B448F0">
              <w:rPr>
                <w:sz w:val="24"/>
                <w:szCs w:val="24"/>
              </w:rPr>
              <w:t>I have a weekly schedule on which I record fixed commitments such as classes and work hours</w:t>
            </w:r>
            <w:r w:rsidRPr="12D47F07" w:rsidR="3C58CCF7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2DE67AE4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7E0535EC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28F2884F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4DE20A5B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4806DC40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B448F0" w14:paraId="4A3C6FBF" w14:textId="35A990A9">
            <w:pPr>
              <w:spacing w:line="288" w:lineRule="auto"/>
              <w:rPr>
                <w:sz w:val="24"/>
                <w:szCs w:val="24"/>
              </w:rPr>
            </w:pPr>
            <w:r w:rsidRPr="12D47F07" w:rsidR="00B448F0">
              <w:rPr>
                <w:sz w:val="24"/>
                <w:szCs w:val="24"/>
              </w:rPr>
              <w:t xml:space="preserve">I try </w:t>
            </w:r>
            <w:r w:rsidRPr="12D47F07" w:rsidR="00F27D46">
              <w:rPr>
                <w:sz w:val="24"/>
                <w:szCs w:val="24"/>
              </w:rPr>
              <w:t xml:space="preserve">to </w:t>
            </w:r>
            <w:r w:rsidRPr="12D47F07" w:rsidR="00B448F0">
              <w:rPr>
                <w:sz w:val="24"/>
                <w:szCs w:val="24"/>
              </w:rPr>
              <w:t>do the most important tasks during my most energetic periods of the day</w:t>
            </w:r>
            <w:r w:rsidRPr="12D47F07" w:rsidR="6FB1886D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0B97CCD4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59999DB5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75440789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DD33B7" w:rsidTr="12D47F07" w14:paraId="1CCCA95E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038BDB77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152A0F" w14:paraId="276F1443" w14:textId="49498985">
            <w:pPr>
              <w:spacing w:line="288" w:lineRule="auto"/>
              <w:rPr>
                <w:sz w:val="24"/>
                <w:szCs w:val="24"/>
              </w:rPr>
            </w:pPr>
            <w:r w:rsidRPr="12D47F07" w:rsidR="00152A0F">
              <w:rPr>
                <w:sz w:val="24"/>
                <w:szCs w:val="24"/>
              </w:rPr>
              <w:t>I periodically re-assess my activities in relation to my goals</w:t>
            </w:r>
            <w:r w:rsidRPr="12D47F07" w:rsidR="5AD2BAFB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6B69125F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38F2C404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5456B0E2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FA1DF1" w:rsidTr="12D47F07" w14:paraId="7B330648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7A1A0FE5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152A0F" w14:paraId="54E0C870" w14:textId="6935A03B">
            <w:pPr>
              <w:spacing w:line="288" w:lineRule="auto"/>
              <w:rPr>
                <w:sz w:val="24"/>
                <w:szCs w:val="24"/>
              </w:rPr>
            </w:pPr>
            <w:r w:rsidRPr="12D47F07" w:rsidR="00152A0F">
              <w:rPr>
                <w:sz w:val="24"/>
                <w:szCs w:val="24"/>
              </w:rPr>
              <w:t xml:space="preserve">I </w:t>
            </w:r>
            <w:r w:rsidRPr="12D47F07" w:rsidR="00650965">
              <w:rPr>
                <w:sz w:val="24"/>
                <w:szCs w:val="24"/>
              </w:rPr>
              <w:t>use “do not disturb” features to control interruption</w:t>
            </w:r>
            <w:r w:rsidRPr="12D47F07" w:rsidR="005513EF">
              <w:rPr>
                <w:sz w:val="24"/>
                <w:szCs w:val="24"/>
              </w:rPr>
              <w:t xml:space="preserve">s </w:t>
            </w:r>
            <w:r w:rsidRPr="12D47F07" w:rsidR="00650965">
              <w:rPr>
                <w:sz w:val="24"/>
                <w:szCs w:val="24"/>
              </w:rPr>
              <w:t>from emails and social media</w:t>
            </w:r>
            <w:r w:rsidRPr="12D47F07" w:rsidR="3FEF20A9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4E766174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2E858724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539E4E69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FA1DF1" w:rsidTr="12D47F07" w14:paraId="73D5D367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48D571A4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F14ADF" w14:paraId="3F757F5D" w14:textId="7437D241">
            <w:pPr>
              <w:spacing w:line="288" w:lineRule="auto"/>
              <w:rPr>
                <w:sz w:val="24"/>
                <w:szCs w:val="24"/>
              </w:rPr>
            </w:pPr>
            <w:r w:rsidRPr="12D47F07" w:rsidR="00F14ADF">
              <w:rPr>
                <w:sz w:val="24"/>
                <w:szCs w:val="24"/>
              </w:rPr>
              <w:t>I judge myself by accomplishment of tasks rather than by amount of activity or “busy-ness”</w:t>
            </w:r>
            <w:r w:rsidRPr="12D47F07" w:rsidR="682AB9F3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19A3E403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3F6EF6AB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1EF9E513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FA1DF1" w:rsidTr="12D47F07" w14:paraId="2A1E3218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32176B56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F14ADF" w14:paraId="477D8C7F" w14:textId="1A53A548">
            <w:pPr>
              <w:spacing w:line="288" w:lineRule="auto"/>
              <w:rPr>
                <w:sz w:val="24"/>
                <w:szCs w:val="24"/>
              </w:rPr>
            </w:pPr>
            <w:r w:rsidRPr="12D47F07" w:rsidR="00F14ADF">
              <w:rPr>
                <w:sz w:val="24"/>
                <w:szCs w:val="24"/>
              </w:rPr>
              <w:t>My action</w:t>
            </w:r>
            <w:r w:rsidRPr="12D47F07" w:rsidR="00663A9B">
              <w:rPr>
                <w:sz w:val="24"/>
                <w:szCs w:val="24"/>
              </w:rPr>
              <w:t>s</w:t>
            </w:r>
            <w:r w:rsidRPr="12D47F07" w:rsidR="00F14ADF">
              <w:rPr>
                <w:sz w:val="24"/>
                <w:szCs w:val="24"/>
              </w:rPr>
              <w:t xml:space="preserve"> are determined primarily by me, not by circumstances or by other people’s priorities</w:t>
            </w:r>
            <w:r w:rsidRPr="12D47F07" w:rsidR="63B195ED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3683BE34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7724911A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50DF85D6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FA1DF1" w:rsidTr="12D47F07" w14:paraId="2B9EB2D7" w14:textId="77777777">
        <w:trPr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400FED2C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14594D" w14:paraId="3E0A8F78" w14:textId="4CC810D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a clear idea of what I want to accomplish during a particular </w:t>
            </w:r>
            <w:r w:rsidR="00AA5CEB">
              <w:rPr>
                <w:sz w:val="24"/>
                <w:szCs w:val="24"/>
              </w:rPr>
              <w:t>period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362ECA4F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3C13F8C3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653B364A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FA1DF1" w:rsidTr="12D47F07" w14:paraId="05F02805" w14:textId="77777777">
        <w:trPr>
          <w:trHeight w:val="511"/>
          <w:jc w:val="center"/>
        </w:trPr>
        <w:tc>
          <w:tcPr>
            <w:tcW w:w="704" w:type="dxa"/>
            <w:tcMar/>
            <w:vAlign w:val="center"/>
          </w:tcPr>
          <w:p w:rsidRPr="004E11C4" w:rsidR="00FA1DF1" w:rsidP="00EE5436" w:rsidRDefault="00FA1DF1" w14:paraId="4FE50F31" w14:textId="77777777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6" w:type="dxa"/>
            <w:tcMar/>
            <w:vAlign w:val="center"/>
          </w:tcPr>
          <w:p w:rsidRPr="004E11C4" w:rsidR="00FA1DF1" w:rsidP="006A2B93" w:rsidRDefault="0014594D" w14:paraId="2184BCEB" w14:textId="41540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satisfied with the way I use my time.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7C504F58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3000EA37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2E261493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Pr="004E11C4" w:rsidR="00FA1DF1" w:rsidTr="12D47F07" w14:paraId="30C1F00D" w14:textId="77777777">
        <w:trPr>
          <w:trHeight w:val="561"/>
          <w:jc w:val="center"/>
        </w:trPr>
        <w:tc>
          <w:tcPr>
            <w:tcW w:w="6790" w:type="dxa"/>
            <w:gridSpan w:val="2"/>
            <w:shd w:val="clear" w:color="auto" w:fill="FF028C"/>
            <w:tcMar/>
            <w:vAlign w:val="center"/>
          </w:tcPr>
          <w:p w:rsidRPr="004E11C4" w:rsidR="00FA1DF1" w:rsidP="00BD3698" w:rsidRDefault="00FA1DF1" w14:paraId="58655BA5" w14:textId="6F3FF237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50724">
              <w:rPr>
                <w:color w:val="FFFFFF" w:themeColor="background1"/>
                <w:sz w:val="28"/>
                <w:szCs w:val="28"/>
              </w:rPr>
              <w:t>Total score</w:t>
            </w:r>
          </w:p>
        </w:tc>
        <w:tc>
          <w:tcPr>
            <w:tcW w:w="957" w:type="dxa"/>
            <w:tcMar/>
          </w:tcPr>
          <w:p w:rsidRPr="004E11C4" w:rsidR="00FA1DF1" w:rsidP="00EE5436" w:rsidRDefault="00FA1DF1" w14:paraId="4379B6F0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Mar/>
          </w:tcPr>
          <w:p w:rsidRPr="004E11C4" w:rsidR="00FA1DF1" w:rsidP="00EE5436" w:rsidRDefault="00FA1DF1" w14:paraId="2F6BE18A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Mar/>
          </w:tcPr>
          <w:p w:rsidRPr="004E11C4" w:rsidR="00FA1DF1" w:rsidP="00EE5436" w:rsidRDefault="00FA1DF1" w14:paraId="58B8487E" w14:textId="77777777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11519A" w:rsidP="004E11C4" w:rsidRDefault="0011519A" w14:paraId="6BC46085" w14:textId="033C16CE">
      <w:pPr>
        <w:spacing w:line="360" w:lineRule="auto"/>
        <w:rPr>
          <w:sz w:val="24"/>
          <w:szCs w:val="24"/>
        </w:rPr>
      </w:pPr>
    </w:p>
    <w:p w:rsidRPr="00182817" w:rsidR="00FA1DF1" w:rsidP="00874A03" w:rsidRDefault="00FA1DF1" w14:paraId="334382D3" w14:textId="0F7B2F22">
      <w:pPr>
        <w:pStyle w:val="Heading1"/>
        <w:rPr>
          <w:color w:val="auto"/>
        </w:rPr>
      </w:pPr>
      <w:r w:rsidRPr="00182817">
        <w:rPr>
          <w:color w:val="auto"/>
        </w:rPr>
        <w:lastRenderedPageBreak/>
        <w:t xml:space="preserve">Scoring </w:t>
      </w:r>
      <w:r w:rsidRPr="00182817" w:rsidR="005513EF">
        <w:rPr>
          <w:color w:val="auto"/>
        </w:rPr>
        <w:t>your time management skills</w:t>
      </w:r>
    </w:p>
    <w:p w:rsidRPr="00182817" w:rsidR="00F47CD1" w:rsidP="004E11C4" w:rsidRDefault="00BE0D81" w14:paraId="3E43ABC5" w14:textId="2971FA66">
      <w:pPr>
        <w:spacing w:line="360" w:lineRule="auto"/>
        <w:rPr>
          <w:sz w:val="24"/>
          <w:szCs w:val="24"/>
        </w:rPr>
      </w:pPr>
      <w:r w:rsidRPr="00182817">
        <w:rPr>
          <w:sz w:val="24"/>
          <w:szCs w:val="24"/>
        </w:rPr>
        <w:t>Tally up your score. U</w:t>
      </w:r>
      <w:r w:rsidRPr="00182817" w:rsidR="00F47CD1">
        <w:rPr>
          <w:sz w:val="24"/>
          <w:szCs w:val="24"/>
        </w:rPr>
        <w:t>se the following</w:t>
      </w:r>
      <w:r w:rsidRPr="00182817">
        <w:rPr>
          <w:sz w:val="24"/>
          <w:szCs w:val="24"/>
        </w:rPr>
        <w:t xml:space="preserve"> </w:t>
      </w:r>
      <w:r w:rsidRPr="00182817" w:rsidR="00517261">
        <w:rPr>
          <w:sz w:val="24"/>
          <w:szCs w:val="24"/>
        </w:rPr>
        <w:t>categories</w:t>
      </w:r>
      <w:r w:rsidRPr="00182817" w:rsidR="00F47CD1">
        <w:rPr>
          <w:sz w:val="24"/>
          <w:szCs w:val="24"/>
        </w:rPr>
        <w:t xml:space="preserve"> to assess your current time management skills.</w:t>
      </w:r>
    </w:p>
    <w:p w:rsidRPr="00182817" w:rsidR="00F47CD1" w:rsidP="00E85215" w:rsidRDefault="006D1D61" w14:paraId="4945A859" w14:textId="2B46F3D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82817">
        <w:rPr>
          <w:b/>
          <w:bCs/>
          <w:sz w:val="24"/>
          <w:szCs w:val="24"/>
        </w:rPr>
        <w:t>35</w:t>
      </w:r>
      <w:r w:rsidRPr="00182817" w:rsidR="00E85215">
        <w:rPr>
          <w:b/>
          <w:bCs/>
          <w:sz w:val="24"/>
          <w:szCs w:val="24"/>
        </w:rPr>
        <w:t>–</w:t>
      </w:r>
      <w:r w:rsidRPr="00182817">
        <w:rPr>
          <w:b/>
          <w:bCs/>
          <w:sz w:val="24"/>
          <w:szCs w:val="24"/>
        </w:rPr>
        <w:t>40</w:t>
      </w:r>
      <w:r w:rsidRPr="00182817" w:rsidR="00F47CD1">
        <w:rPr>
          <w:b/>
          <w:bCs/>
          <w:sz w:val="24"/>
          <w:szCs w:val="24"/>
        </w:rPr>
        <w:t xml:space="preserve"> points:</w:t>
      </w:r>
      <w:r w:rsidRPr="00182817" w:rsidR="00F47CD1">
        <w:rPr>
          <w:sz w:val="24"/>
          <w:szCs w:val="24"/>
        </w:rPr>
        <w:t xml:space="preserve"> You have excellent time management skills and should use this guide as a reference.</w:t>
      </w:r>
    </w:p>
    <w:p w:rsidRPr="00182817" w:rsidR="00F47CD1" w:rsidP="00E85215" w:rsidRDefault="006D1D61" w14:paraId="3CF1F378" w14:textId="5230357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82817">
        <w:rPr>
          <w:b/>
          <w:bCs/>
          <w:sz w:val="24"/>
          <w:szCs w:val="24"/>
        </w:rPr>
        <w:t>21</w:t>
      </w:r>
      <w:r w:rsidRPr="00182817" w:rsidR="00E85215">
        <w:rPr>
          <w:b/>
          <w:bCs/>
          <w:sz w:val="24"/>
          <w:szCs w:val="24"/>
        </w:rPr>
        <w:t>–</w:t>
      </w:r>
      <w:r w:rsidRPr="00182817">
        <w:rPr>
          <w:b/>
          <w:bCs/>
          <w:sz w:val="24"/>
          <w:szCs w:val="24"/>
        </w:rPr>
        <w:t>34</w:t>
      </w:r>
      <w:r w:rsidRPr="00182817" w:rsidR="00F47CD1">
        <w:rPr>
          <w:b/>
          <w:bCs/>
          <w:sz w:val="24"/>
          <w:szCs w:val="24"/>
        </w:rPr>
        <w:t xml:space="preserve"> points:</w:t>
      </w:r>
      <w:r w:rsidRPr="00182817" w:rsidR="00F47CD1">
        <w:rPr>
          <w:sz w:val="24"/>
          <w:szCs w:val="24"/>
        </w:rPr>
        <w:t xml:space="preserve"> </w:t>
      </w:r>
      <w:r w:rsidRPr="00182817" w:rsidR="00BC7298">
        <w:rPr>
          <w:sz w:val="24"/>
          <w:szCs w:val="24"/>
        </w:rPr>
        <w:t>You</w:t>
      </w:r>
      <w:r w:rsidRPr="00182817" w:rsidR="00F47CD1">
        <w:rPr>
          <w:sz w:val="24"/>
          <w:szCs w:val="24"/>
        </w:rPr>
        <w:t xml:space="preserve"> manage your time </w:t>
      </w:r>
      <w:proofErr w:type="gramStart"/>
      <w:r w:rsidRPr="00182817" w:rsidR="00F47CD1">
        <w:rPr>
          <w:sz w:val="24"/>
          <w:szCs w:val="24"/>
        </w:rPr>
        <w:t>fairly well</w:t>
      </w:r>
      <w:proofErr w:type="gramEnd"/>
      <w:r w:rsidRPr="00182817" w:rsidR="00F47CD1">
        <w:rPr>
          <w:sz w:val="24"/>
          <w:szCs w:val="24"/>
        </w:rPr>
        <w:t>, but you should use this guide to increase your skill</w:t>
      </w:r>
      <w:r w:rsidRPr="00182817" w:rsidR="00BC7298">
        <w:rPr>
          <w:sz w:val="24"/>
          <w:szCs w:val="24"/>
        </w:rPr>
        <w:t>s.</w:t>
      </w:r>
    </w:p>
    <w:p w:rsidRPr="00182817" w:rsidR="00F47CD1" w:rsidP="00E85215" w:rsidRDefault="00F47CD1" w14:paraId="07EF3FB9" w14:textId="437D23A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82817">
        <w:rPr>
          <w:b/>
          <w:bCs/>
          <w:sz w:val="24"/>
          <w:szCs w:val="24"/>
        </w:rPr>
        <w:t>0</w:t>
      </w:r>
      <w:r w:rsidRPr="00182817" w:rsidR="00E85215">
        <w:rPr>
          <w:b/>
          <w:bCs/>
          <w:sz w:val="24"/>
          <w:szCs w:val="24"/>
        </w:rPr>
        <w:t>–</w:t>
      </w:r>
      <w:r w:rsidRPr="00182817" w:rsidR="006D1D61">
        <w:rPr>
          <w:b/>
          <w:bCs/>
          <w:sz w:val="24"/>
          <w:szCs w:val="24"/>
        </w:rPr>
        <w:t>19</w:t>
      </w:r>
      <w:r w:rsidRPr="00182817">
        <w:rPr>
          <w:b/>
          <w:bCs/>
          <w:sz w:val="24"/>
          <w:szCs w:val="24"/>
        </w:rPr>
        <w:t xml:space="preserve"> points:</w:t>
      </w:r>
      <w:r w:rsidRPr="00182817">
        <w:rPr>
          <w:sz w:val="24"/>
          <w:szCs w:val="24"/>
        </w:rPr>
        <w:t xml:space="preserve"> Your time management skills </w:t>
      </w:r>
      <w:r w:rsidRPr="00182817" w:rsidR="00BC7298">
        <w:rPr>
          <w:sz w:val="24"/>
          <w:szCs w:val="24"/>
        </w:rPr>
        <w:t>could</w:t>
      </w:r>
      <w:r w:rsidRPr="00182817">
        <w:rPr>
          <w:sz w:val="24"/>
          <w:szCs w:val="24"/>
        </w:rPr>
        <w:t xml:space="preserve"> b</w:t>
      </w:r>
      <w:r w:rsidRPr="00182817" w:rsidR="00BC7298">
        <w:rPr>
          <w:sz w:val="24"/>
          <w:szCs w:val="24"/>
        </w:rPr>
        <w:t xml:space="preserve">e improved. Don’t </w:t>
      </w:r>
      <w:r w:rsidRPr="00182817">
        <w:rPr>
          <w:sz w:val="24"/>
          <w:szCs w:val="24"/>
        </w:rPr>
        <w:t>panic</w:t>
      </w:r>
      <w:r w:rsidRPr="00182817" w:rsidR="00BC7298">
        <w:rPr>
          <w:sz w:val="24"/>
          <w:szCs w:val="24"/>
        </w:rPr>
        <w:t xml:space="preserve">! </w:t>
      </w:r>
      <w:r w:rsidRPr="00182817">
        <w:rPr>
          <w:sz w:val="24"/>
          <w:szCs w:val="24"/>
        </w:rPr>
        <w:t xml:space="preserve"> </w:t>
      </w:r>
      <w:r w:rsidRPr="00182817" w:rsidR="00BC7298">
        <w:rPr>
          <w:sz w:val="24"/>
          <w:szCs w:val="24"/>
        </w:rPr>
        <w:t xml:space="preserve">The first year of your degree will give you lots of opportunities to enhance your time management skills. </w:t>
      </w:r>
      <w:r w:rsidRPr="00182817" w:rsidR="00BE0D81">
        <w:rPr>
          <w:sz w:val="24"/>
          <w:szCs w:val="24"/>
        </w:rPr>
        <w:t>Completing this RISE intensive will also give you lots of strategies that you can try out as you start your degree.</w:t>
      </w:r>
    </w:p>
    <w:sectPr w:rsidRPr="00182817" w:rsidR="00F47CD1" w:rsidSect="00A2686A">
      <w:headerReference w:type="default" r:id="rId10"/>
      <w:footerReference w:type="default" r:id="rId11"/>
      <w:pgSz w:w="11906" w:h="16838" w:orient="portrait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8AC" w:rsidP="00537116" w:rsidRDefault="001408AC" w14:paraId="3B0C2699" w14:textId="77777777">
      <w:pPr>
        <w:spacing w:after="0" w:line="240" w:lineRule="auto"/>
      </w:pPr>
      <w:r>
        <w:separator/>
      </w:r>
    </w:p>
  </w:endnote>
  <w:endnote w:type="continuationSeparator" w:id="0">
    <w:p w:rsidR="001408AC" w:rsidP="00537116" w:rsidRDefault="001408AC" w14:paraId="735B37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p w:rsidR="00537116" w:rsidRDefault="00537116" w14:paraId="17464B1E" w14:textId="48CCE617">
    <w:pPr>
      <w:pStyle w:val="Footer"/>
    </w:pPr>
    <w:r w:rsidRPr="0053711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CA869" wp14:editId="56C92DEB">
              <wp:simplePos x="0" y="0"/>
              <wp:positionH relativeFrom="column">
                <wp:posOffset>696191</wp:posOffset>
              </wp:positionH>
              <wp:positionV relativeFrom="paragraph">
                <wp:posOffset>84109</wp:posOffset>
              </wp:positionV>
              <wp:extent cx="1007918" cy="276860"/>
              <wp:effectExtent l="0" t="0" r="0" b="0"/>
              <wp:wrapNone/>
              <wp:docPr id="38" name="TextBox 37">
                <a:extLst xmlns:a="http://schemas.openxmlformats.org/drawingml/2006/main">
                  <a:ext uri="{FF2B5EF4-FFF2-40B4-BE49-F238E27FC236}">
                    <a16:creationId xmlns:a16="http://schemas.microsoft.com/office/drawing/2014/main" id="{377CD213-D4BF-4C30-B6BE-78EB8A07C37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918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116" w:rsidP="00537116" w:rsidRDefault="00537116" w14:paraId="029AC97D" w14:textId="7777777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FFFF" w:themeColor="background1"/>
                              <w:kern w:val="24"/>
                            </w:rPr>
                            <w:t>Rise Academy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750CA869">
              <v:stroke joinstyle="miter"/>
              <v:path gradientshapeok="t" o:connecttype="rect"/>
            </v:shapetype>
            <v:shape id="TextBox 37" style="position:absolute;margin-left:54.8pt;margin-top:6.6pt;width:79.35pt;height:2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">
              <v:textbox style="mso-fit-shape-to-text:t">
                <w:txbxContent>
                  <w:p w:rsidR="00537116" w:rsidP="00537116" w:rsidRDefault="00537116" w14:paraId="029AC97D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FFFFFF" w:themeColor="background1"/>
                        <w:kern w:val="24"/>
                      </w:rPr>
                      <w:t>Rise Academy</w:t>
                    </w:r>
                  </w:p>
                </w:txbxContent>
              </v:textbox>
            </v:shape>
          </w:pict>
        </mc:Fallback>
      </mc:AlternateContent>
    </w:r>
    <w:r w:rsidRPr="00537116">
      <w:rPr>
        <w:noProof/>
      </w:rPr>
      <w:drawing>
        <wp:anchor distT="0" distB="0" distL="114300" distR="114300" simplePos="0" relativeHeight="251660288" behindDoc="0" locked="0" layoutInCell="1" allowOverlap="1" wp14:anchorId="230FBD12" wp14:editId="6E5936F2">
          <wp:simplePos x="0" y="0"/>
          <wp:positionH relativeFrom="column">
            <wp:posOffset>5086581</wp:posOffset>
          </wp:positionH>
          <wp:positionV relativeFrom="paragraph">
            <wp:posOffset>6350</wp:posOffset>
          </wp:positionV>
          <wp:extent cx="1223645" cy="467995"/>
          <wp:effectExtent l="0" t="0" r="0" b="8255"/>
          <wp:wrapNone/>
          <wp:docPr id="29" name="Picture 28">
            <a:extLst xmlns:a="http://schemas.openxmlformats.org/drawingml/2006/main">
              <a:ext uri="{FF2B5EF4-FFF2-40B4-BE49-F238E27FC236}">
                <a16:creationId xmlns:a16="http://schemas.microsoft.com/office/drawing/2014/main" id="{5BEBBF9D-0AAE-4CB9-9B5A-EB7544AE06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>
                    <a:extLst>
                      <a:ext uri="{FF2B5EF4-FFF2-40B4-BE49-F238E27FC236}">
                        <a16:creationId xmlns:a16="http://schemas.microsoft.com/office/drawing/2014/main" id="{5BEBBF9D-0AAE-4CB9-9B5A-EB7544AE06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3711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7ACB6" wp14:editId="7739B70A">
              <wp:simplePos x="0" y="0"/>
              <wp:positionH relativeFrom="page">
                <wp:align>right</wp:align>
              </wp:positionH>
              <wp:positionV relativeFrom="paragraph">
                <wp:posOffset>-82146</wp:posOffset>
              </wp:positionV>
              <wp:extent cx="7543800" cy="666115"/>
              <wp:effectExtent l="0" t="0" r="19050" b="19685"/>
              <wp:wrapNone/>
              <wp:docPr id="28" name="Rectangle 27">
                <a:extLst xmlns:a="http://schemas.openxmlformats.org/drawingml/2006/main">
                  <a:ext uri="{FF2B5EF4-FFF2-40B4-BE49-F238E27FC236}">
                    <a16:creationId xmlns:a16="http://schemas.microsoft.com/office/drawing/2014/main" id="{2E8602D1-4329-4B3A-82F5-2B2B718476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66115"/>
                      </a:xfrm>
                      <a:prstGeom prst="rect">
                        <a:avLst/>
                      </a:prstGeom>
                      <a:solidFill>
                        <a:srgbClr val="FF028C"/>
                      </a:solidFill>
                      <a:ln>
                        <a:solidFill>
                          <a:srgbClr val="FF02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rect id="Rectangle 27" style="position:absolute;margin-left:542.8pt;margin-top:-6.45pt;width:594pt;height:52.4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spid="_x0000_s1026" fillcolor="#ff028c" strokecolor="#ff028c" strokeweight="1pt" w14:anchorId="51974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">
              <w10:wrap anchorx="page"/>
            </v:rect>
          </w:pict>
        </mc:Fallback>
      </mc:AlternateContent>
    </w:r>
    <w:r w:rsidRPr="00537116">
      <w:rPr>
        <w:noProof/>
      </w:rPr>
      <w:drawing>
        <wp:anchor distT="0" distB="0" distL="114300" distR="114300" simplePos="0" relativeHeight="251665408" behindDoc="0" locked="0" layoutInCell="1" allowOverlap="1" wp14:anchorId="4ECA276B" wp14:editId="291F34AA">
          <wp:simplePos x="0" y="0"/>
          <wp:positionH relativeFrom="column">
            <wp:posOffset>-412750</wp:posOffset>
          </wp:positionH>
          <wp:positionV relativeFrom="paragraph">
            <wp:posOffset>-94615</wp:posOffset>
          </wp:positionV>
          <wp:extent cx="892810" cy="796290"/>
          <wp:effectExtent l="0" t="0" r="0" b="0"/>
          <wp:wrapNone/>
          <wp:docPr id="45" name="Picture 44">
            <a:extLst xmlns:a="http://schemas.openxmlformats.org/drawingml/2006/main">
              <a:ext uri="{FF2B5EF4-FFF2-40B4-BE49-F238E27FC236}">
                <a16:creationId xmlns:a16="http://schemas.microsoft.com/office/drawing/2014/main" id="{90938A70-B33C-437B-99F2-476CAC0798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4">
                    <a:extLst>
                      <a:ext uri="{FF2B5EF4-FFF2-40B4-BE49-F238E27FC236}">
                        <a16:creationId xmlns:a16="http://schemas.microsoft.com/office/drawing/2014/main" id="{90938A70-B33C-437B-99F2-476CAC0798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28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711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D6AF06" wp14:editId="000A605B">
              <wp:simplePos x="0" y="0"/>
              <wp:positionH relativeFrom="column">
                <wp:posOffset>1722755</wp:posOffset>
              </wp:positionH>
              <wp:positionV relativeFrom="paragraph">
                <wp:posOffset>-2540</wp:posOffset>
              </wp:positionV>
              <wp:extent cx="0" cy="512445"/>
              <wp:effectExtent l="19050" t="0" r="19050" b="20955"/>
              <wp:wrapNone/>
              <wp:docPr id="44" name="Straight Connector 43">
                <a:extLst xmlns:a="http://schemas.openxmlformats.org/drawingml/2006/main">
                  <a:ext uri="{FF2B5EF4-FFF2-40B4-BE49-F238E27FC236}">
                    <a16:creationId xmlns:a16="http://schemas.microsoft.com/office/drawing/2014/main" id="{D9A539E6-FBF3-49C2-B281-9B09EDE5D6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244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line id="Straight Connector 4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strokeweight="2.25pt" from="135.65pt,-.2pt" to="135.65pt,40.15pt" w14:anchorId="1E146A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">
              <v:stroke joinstyle="miter"/>
            </v:line>
          </w:pict>
        </mc:Fallback>
      </mc:AlternateContent>
    </w:r>
    <w:r w:rsidRPr="005371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E3C4B0" wp14:editId="1A481CBD">
              <wp:simplePos x="0" y="0"/>
              <wp:positionH relativeFrom="column">
                <wp:posOffset>693420</wp:posOffset>
              </wp:positionH>
              <wp:positionV relativeFrom="paragraph">
                <wp:posOffset>-2540</wp:posOffset>
              </wp:positionV>
              <wp:extent cx="0" cy="512445"/>
              <wp:effectExtent l="19050" t="0" r="19050" b="20955"/>
              <wp:wrapNone/>
              <wp:docPr id="41" name="Straight Connector 40">
                <a:extLst xmlns:a="http://schemas.openxmlformats.org/drawingml/2006/main">
                  <a:ext uri="{FF2B5EF4-FFF2-40B4-BE49-F238E27FC236}">
                    <a16:creationId xmlns:a16="http://schemas.microsoft.com/office/drawing/2014/main" id="{D8D85DB3-10B5-4044-B56E-1255561048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244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line id="Straight Connector 4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strokeweight="2.25pt" from="54.6pt,-.2pt" to="54.6pt,40.15pt" w14:anchorId="71D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">
              <v:stroke joinstyle="miter"/>
            </v:line>
          </w:pict>
        </mc:Fallback>
      </mc:AlternateContent>
    </w:r>
    <w:r w:rsidRPr="0053711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175FCA" wp14:editId="3B4B8D3F">
              <wp:simplePos x="0" y="0"/>
              <wp:positionH relativeFrom="column">
                <wp:posOffset>-856615</wp:posOffset>
              </wp:positionH>
              <wp:positionV relativeFrom="paragraph">
                <wp:posOffset>106680</wp:posOffset>
              </wp:positionV>
              <wp:extent cx="415925" cy="501015"/>
              <wp:effectExtent l="0" t="38100" r="41275" b="13335"/>
              <wp:wrapNone/>
              <wp:docPr id="30" name="Group 29">
                <a:extLst xmlns:a="http://schemas.openxmlformats.org/drawingml/2006/main">
                  <a:ext uri="{FF2B5EF4-FFF2-40B4-BE49-F238E27FC236}">
                    <a16:creationId xmlns:a16="http://schemas.microsoft.com/office/drawing/2014/main" id="{C57FB481-CF8B-445F-94CF-8D26E45AC3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925" cy="501015"/>
                        <a:chOff x="58259" y="165061"/>
                        <a:chExt cx="1297145" cy="1847107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052CEE33-914A-45FD-8670-5EE36A10A975}"/>
                          </a:ext>
                        </a:extLst>
                      </wps:cNvPr>
                      <wps:cNvSpPr/>
                      <wps:spPr>
                        <a:xfrm>
                          <a:off x="58259" y="1855414"/>
                          <a:ext cx="957943" cy="156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0FAE4EF0-54D4-44B8-A0C0-613848447678}"/>
                          </a:ext>
                        </a:extLst>
                      </wps:cNvPr>
                      <wps:cNvSpPr/>
                      <wps:spPr>
                        <a:xfrm>
                          <a:off x="380477" y="1698659"/>
                          <a:ext cx="330925" cy="156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C20B3C50-A601-41EC-A432-2C153B66C9EB}"/>
                          </a:ext>
                        </a:extLst>
                      </wps:cNvPr>
                      <wps:cNvSpPr/>
                      <wps:spPr>
                        <a:xfrm>
                          <a:off x="467560" y="431116"/>
                          <a:ext cx="126000" cy="1267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Block Arc 6">
                        <a:extLst>
                          <a:ext uri="{FF2B5EF4-FFF2-40B4-BE49-F238E27FC236}">
                            <a16:creationId xmlns:a16="http://schemas.microsoft.com/office/drawing/2014/main" id="{6B47FAFD-D8C6-418F-A763-FEBE11B9B593}"/>
                          </a:ext>
                        </a:extLst>
                      </wps:cNvPr>
                      <wps:cNvSpPr/>
                      <wps:spPr>
                        <a:xfrm rot="19500299">
                          <a:off x="455693" y="165061"/>
                          <a:ext cx="461557" cy="449381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lowchart: Manual Operation 7">
                        <a:extLst>
                          <a:ext uri="{FF2B5EF4-FFF2-40B4-BE49-F238E27FC236}">
                            <a16:creationId xmlns:a16="http://schemas.microsoft.com/office/drawing/2014/main" id="{BC781B26-2458-415C-B262-9142DEF97D8B}"/>
                          </a:ext>
                        </a:extLst>
                      </wps:cNvPr>
                      <wps:cNvSpPr/>
                      <wps:spPr>
                        <a:xfrm rot="8208604">
                          <a:off x="658006" y="171246"/>
                          <a:ext cx="697398" cy="567072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Oval 8">
                        <a:extLst>
                          <a:ext uri="{FF2B5EF4-FFF2-40B4-BE49-F238E27FC236}">
                            <a16:creationId xmlns:a16="http://schemas.microsoft.com/office/drawing/2014/main" id="{27D703C0-DD87-4454-9853-44D06D585F91}"/>
                          </a:ext>
                        </a:extLst>
                      </wps:cNvPr>
                      <wps:cNvSpPr/>
                      <wps:spPr>
                        <a:xfrm>
                          <a:off x="1111292" y="516024"/>
                          <a:ext cx="219128" cy="2264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group id="Group 29" style="position:absolute;margin-left:-67.45pt;margin-top:8.4pt;width:32.75pt;height:39.45pt;z-index:251661312" coordsize="12971,18471" coordorigin="582,1650" o:spid="_x0000_s1026" w14:anchorId="480A0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">
              <v:rect id="Rectangle 3" style="position:absolute;left:582;top:18554;width:9580;height:1567;visibility:visible;mso-wrap-style:square;v-text-anchor:middle" o:spid="_x0000_s1027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/>
              <v:rect id="Rectangle 4" style="position:absolute;left:3804;top:16986;width:3310;height:1568;visibility:visible;mso-wrap-style:square;v-text-anchor:middle" o:spid="_x0000_s1028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/>
              <v:rect id="Rectangle 5" style="position:absolute;left:4675;top:4311;width:1260;height:12675;visibility:visible;mso-wrap-style:square;v-text-anchor:middle" o:spid="_x0000_s1029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/>
              <v:shape id="Block Arc 6" style="position:absolute;left:4556;top:1650;width:4616;height:4494;rotation:-2293433fd;visibility:visible;mso-wrap-style:square;v-text-anchor:middle" coordsize="461557,449381" o:spid="_x0000_s1030" fillcolor="white [3212]" strokecolor="white [3212]" strokeweight="1pt" path="m,224691c,100598,103323,,230779,,358235,,461558,100598,461558,224691r-112346,c349212,162645,296188,112346,230779,112346v-65409,,-118433,50299,-118433,112345l,2246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">
                <v:stroke joinstyle="miter"/>
                <v:path arrowok="t" o:connecttype="custom" o:connectlocs="0,224691;230779,0;461558,224691;349212,224691;230779,112346;112346,224691;0,224691" o:connectangles="0,0,0,0,0,0,0"/>
              </v:shape>
              <v:shapetype id="_x0000_t119" coordsize="21600,21600" o:spt="119" path="m,l21600,,17240,21600r-12880,xe">
                <v:stroke joinstyle="miter"/>
                <v:path textboxrect="4321,0,17204,21600" gradientshapeok="t" o:connecttype="custom" o:connectlocs="10800,0;2180,10800;10800,21600;19420,10800"/>
              </v:shapetype>
              <v:shape id="Flowchart: Manual Operation 7" style="position:absolute;left:6580;top:1712;width:6974;height:5671;rotation:8965985fd;visibility:visible;mso-wrap-style:square;v-text-anchor:middle" o:spid="_x0000_s1031" fillcolor="white [3212]" strokecolor="white [3212]" strokeweight="1pt" type="#_x0000_t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"/>
              <v:oval id="Oval 8" style="position:absolute;left:11112;top:5160;width:2192;height:2264;visibility:visible;mso-wrap-style:square;v-text-anchor:middle" o:spid="_x0000_s1032" fillcolor="white [3212]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">
                <v:stroke joinstyle="miter"/>
              </v:oval>
            </v:group>
          </w:pict>
        </mc:Fallback>
      </mc:AlternateContent>
    </w:r>
  </w:p>
  <w:p w:rsidR="00537116" w:rsidRDefault="00537116" w14:paraId="42C42C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8AC" w:rsidP="00537116" w:rsidRDefault="001408AC" w14:paraId="6ABAB537" w14:textId="77777777">
      <w:pPr>
        <w:spacing w:after="0" w:line="240" w:lineRule="auto"/>
      </w:pPr>
      <w:r>
        <w:separator/>
      </w:r>
    </w:p>
  </w:footnote>
  <w:footnote w:type="continuationSeparator" w:id="0">
    <w:p w:rsidR="001408AC" w:rsidP="00537116" w:rsidRDefault="001408AC" w14:paraId="47BA057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mc:Ignorable="w14 w15 w16se w16cid w16 w16cex wp14">
  <w:sdt>
    <w:sdtPr>
      <w:id w:val="8439853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116" w:rsidRDefault="00537116" w14:paraId="6D8BA373" w14:textId="139FDD70">
        <w:pPr>
          <w:pStyle w:val="Header"/>
          <w:jc w:val="right"/>
        </w:pPr>
        <w:r w:rsidRPr="00537116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FC576C5" wp14:editId="40B8373C">
                  <wp:simplePos x="0" y="0"/>
                  <wp:positionH relativeFrom="page">
                    <wp:posOffset>133581</wp:posOffset>
                  </wp:positionH>
                  <wp:positionV relativeFrom="paragraph">
                    <wp:posOffset>-355600</wp:posOffset>
                  </wp:positionV>
                  <wp:extent cx="6334736" cy="353046"/>
                  <wp:effectExtent l="0" t="0" r="0" b="0"/>
                  <wp:wrapNone/>
                  <wp:docPr id="9" name="Text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34736" cy="3530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37116" w:rsidP="00537116" w:rsidRDefault="00537116" w14:paraId="56761477" w14:textId="777777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Stepping up to Higher Education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5FC576C5">
                  <v:stroke joinstyle="miter"/>
                  <v:path gradientshapeok="t" o:connecttype="rect"/>
                </v:shapetype>
                <v:shape id="TextBox 4" style="position:absolute;left:0;text-align:left;margin-left:10.5pt;margin-top:-28pt;width:498.8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">
                  <v:textbox>
                    <w:txbxContent>
                      <w:p w:rsidR="00537116" w:rsidP="00537116" w:rsidRDefault="00537116" w14:paraId="56761477" w14:textId="7777777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</w:rPr>
                          <w:t>Stepping up to Higher Education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Pr="00537116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1F8C510" wp14:editId="7DBFEA3F">
                  <wp:simplePos x="0" y="0"/>
                  <wp:positionH relativeFrom="page">
                    <wp:align>right</wp:align>
                  </wp:positionH>
                  <wp:positionV relativeFrom="paragraph">
                    <wp:posOffset>-376844</wp:posOffset>
                  </wp:positionV>
                  <wp:extent cx="7647132" cy="311728"/>
                  <wp:effectExtent l="0" t="0" r="11430" b="12700"/>
                  <wp:wrapNone/>
                  <wp:docPr id="2" name="Rectangl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161672-7F1B-43F3-9A67-70114B311A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7132" cy="311728"/>
                          </a:xfrm>
                          <a:prstGeom prst="rect">
                            <a:avLst/>
                          </a:prstGeom>
                          <a:solidFill>
                            <a:srgbClr val="FF028C"/>
                          </a:solidFill>
                          <a:ln>
                            <a:solidFill>
                              <a:srgbClr val="FF02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16="http://schemas.microsoft.com/office/drawing/2014/main">
              <w:pict>
                <v:rect id="Rectangle 1" style="position:absolute;margin-left:550.95pt;margin-top:-29.65pt;width:602.15pt;height:24.5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ff028c" strokecolor="#ff028c" strokeweight="1pt" w14:anchorId="4614CC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">
                  <w10:wrap anchorx="page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116" w:rsidRDefault="00537116" w14:paraId="6FA05344" w14:textId="5FA8E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1085"/>
    <w:multiLevelType w:val="hybridMultilevel"/>
    <w:tmpl w:val="F4C24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E0B"/>
    <w:multiLevelType w:val="hybridMultilevel"/>
    <w:tmpl w:val="414673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E424E80"/>
    <w:multiLevelType w:val="hybridMultilevel"/>
    <w:tmpl w:val="89502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2246"/>
    <w:multiLevelType w:val="hybridMultilevel"/>
    <w:tmpl w:val="1F8226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9A6671"/>
    <w:multiLevelType w:val="hybridMultilevel"/>
    <w:tmpl w:val="B05C2D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16"/>
    <w:rsid w:val="00054BD0"/>
    <w:rsid w:val="000B04FD"/>
    <w:rsid w:val="000C6EDE"/>
    <w:rsid w:val="0011519A"/>
    <w:rsid w:val="001408AC"/>
    <w:rsid w:val="0014594D"/>
    <w:rsid w:val="00152A0F"/>
    <w:rsid w:val="00182817"/>
    <w:rsid w:val="001A34E8"/>
    <w:rsid w:val="00270C53"/>
    <w:rsid w:val="002E26D5"/>
    <w:rsid w:val="004E11C4"/>
    <w:rsid w:val="00512E13"/>
    <w:rsid w:val="00517261"/>
    <w:rsid w:val="0052146D"/>
    <w:rsid w:val="00537116"/>
    <w:rsid w:val="005513EF"/>
    <w:rsid w:val="005664BE"/>
    <w:rsid w:val="005A779A"/>
    <w:rsid w:val="00644A66"/>
    <w:rsid w:val="00650965"/>
    <w:rsid w:val="00660D58"/>
    <w:rsid w:val="00663A9B"/>
    <w:rsid w:val="0068593E"/>
    <w:rsid w:val="006A2B93"/>
    <w:rsid w:val="006D1D61"/>
    <w:rsid w:val="00731DC4"/>
    <w:rsid w:val="00732365"/>
    <w:rsid w:val="00784116"/>
    <w:rsid w:val="0078781B"/>
    <w:rsid w:val="00847760"/>
    <w:rsid w:val="00874A03"/>
    <w:rsid w:val="00977DCB"/>
    <w:rsid w:val="009B2348"/>
    <w:rsid w:val="00A2686A"/>
    <w:rsid w:val="00AA5CEB"/>
    <w:rsid w:val="00B448F0"/>
    <w:rsid w:val="00B50724"/>
    <w:rsid w:val="00BC7298"/>
    <w:rsid w:val="00BD3698"/>
    <w:rsid w:val="00BE0D81"/>
    <w:rsid w:val="00C42331"/>
    <w:rsid w:val="00C62632"/>
    <w:rsid w:val="00DA0645"/>
    <w:rsid w:val="00DD33B7"/>
    <w:rsid w:val="00DF00C1"/>
    <w:rsid w:val="00E6593C"/>
    <w:rsid w:val="00E85215"/>
    <w:rsid w:val="00EE5436"/>
    <w:rsid w:val="00F14ADF"/>
    <w:rsid w:val="00F27D46"/>
    <w:rsid w:val="00F36E0C"/>
    <w:rsid w:val="00F47CD1"/>
    <w:rsid w:val="00FA1DF1"/>
    <w:rsid w:val="0BBEA18A"/>
    <w:rsid w:val="12D47F07"/>
    <w:rsid w:val="13E3F1A8"/>
    <w:rsid w:val="25ED79C4"/>
    <w:rsid w:val="29D37392"/>
    <w:rsid w:val="2BF3552F"/>
    <w:rsid w:val="2F60CE85"/>
    <w:rsid w:val="323071FC"/>
    <w:rsid w:val="37A9482B"/>
    <w:rsid w:val="3C58CCF7"/>
    <w:rsid w:val="3FEF20A9"/>
    <w:rsid w:val="435A9CFE"/>
    <w:rsid w:val="4803C053"/>
    <w:rsid w:val="48170BF1"/>
    <w:rsid w:val="493D2FF7"/>
    <w:rsid w:val="4C5ECC27"/>
    <w:rsid w:val="4CD64348"/>
    <w:rsid w:val="4F695B5B"/>
    <w:rsid w:val="51F2AE75"/>
    <w:rsid w:val="55251D2C"/>
    <w:rsid w:val="56C0ED8D"/>
    <w:rsid w:val="5AD2BAFB"/>
    <w:rsid w:val="5B43E2A9"/>
    <w:rsid w:val="5C9AAF36"/>
    <w:rsid w:val="5FCFF32C"/>
    <w:rsid w:val="63B195ED"/>
    <w:rsid w:val="6423964B"/>
    <w:rsid w:val="682AB9F3"/>
    <w:rsid w:val="6ADD8973"/>
    <w:rsid w:val="6F5FCD76"/>
    <w:rsid w:val="6FB1886D"/>
    <w:rsid w:val="70B8CF73"/>
    <w:rsid w:val="7877CAAB"/>
    <w:rsid w:val="7D24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029346"/>
  <w15:chartTrackingRefBased/>
  <w15:docId w15:val="{50B53A6D-F885-4B17-A531-9645B0A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A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1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7116"/>
  </w:style>
  <w:style w:type="paragraph" w:styleId="Footer">
    <w:name w:val="footer"/>
    <w:basedOn w:val="Normal"/>
    <w:link w:val="FooterChar"/>
    <w:uiPriority w:val="99"/>
    <w:unhideWhenUsed/>
    <w:rsid w:val="005371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711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5A77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74A0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4A0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74A0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9ace2ec52c954a7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e718-c756-4dff-b047-1913f81fa556}"/>
      </w:docPartPr>
      <w:docPartBody>
        <w:p w14:paraId="12D47F0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05398ce-b8b8-493a-80e9-e70348adb2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72BE29F6A643A61E6474A70AB5EE" ma:contentTypeVersion="15" ma:contentTypeDescription="Create a new document." ma:contentTypeScope="" ma:versionID="9c683ece3a8f3b4034c9f7662cb65d76">
  <xsd:schema xmlns:xsd="http://www.w3.org/2001/XMLSchema" xmlns:xs="http://www.w3.org/2001/XMLSchema" xmlns:p="http://schemas.microsoft.com/office/2006/metadata/properties" xmlns:ns2="005398ce-b8b8-493a-80e9-e70348adb218" xmlns:ns3="d2a2728c-9584-42b4-83a3-a3d3f3ec9d38" targetNamespace="http://schemas.microsoft.com/office/2006/metadata/properties" ma:root="true" ma:fieldsID="965d682b2b3d8390b94c71a6d5150caa" ns2:_="" ns3:_="">
    <xsd:import namespace="005398ce-b8b8-493a-80e9-e70348adb218"/>
    <xsd:import namespace="d2a2728c-9584-42b4-83a3-a3d3f3ec9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s0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398ce-b8b8-493a-80e9-e70348adb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728c-9584-42b4-83a3-a3d3f3ec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7BEF4-83AE-4EB5-AD2C-ECE074F7ACB2}">
  <ds:schemaRefs>
    <ds:schemaRef ds:uri="http://schemas.microsoft.com/office/2006/documentManagement/types"/>
    <ds:schemaRef ds:uri="http://purl.org/dc/dcmitype/"/>
    <ds:schemaRef ds:uri="d2a2728c-9584-42b4-83a3-a3d3f3ec9d38"/>
    <ds:schemaRef ds:uri="005398ce-b8b8-493a-80e9-e70348adb218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C3D406-1DAB-40AC-B228-72A993080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398ce-b8b8-493a-80e9-e70348adb218"/>
    <ds:schemaRef ds:uri="d2a2728c-9584-42b4-83a3-a3d3f3ec9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4EE03-A8B2-4B32-864F-C338653D35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Avril Buchanan</dc:creator>
  <keywords/>
  <dc:description/>
  <lastModifiedBy>Chad McDonald</lastModifiedBy>
  <revision>56</revision>
  <dcterms:created xsi:type="dcterms:W3CDTF">2021-05-04T12:00:00.0000000Z</dcterms:created>
  <dcterms:modified xsi:type="dcterms:W3CDTF">2021-05-19T16:34:16.8684905Z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0x010100EC4C72BE29F6A643A61E6474A70AB5EE</vt:lpwstr>
  </property>
</Properties>
</file>