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8D140" w14:textId="727D2008" w:rsidR="00871345" w:rsidRPr="001A2BF5" w:rsidRDefault="001A2BF5" w:rsidP="001A2BF5">
      <w:pPr>
        <w:pBdr>
          <w:bottom w:val="single" w:sz="8" w:space="4" w:color="5B9BD5" w:themeColor="accent1"/>
        </w:pBdr>
        <w:spacing w:after="300" w:line="240" w:lineRule="auto"/>
        <w:contextualSpacing/>
        <w:rPr>
          <w:rFonts w:asciiTheme="minorHAnsi" w:eastAsiaTheme="majorEastAsia" w:hAnsiTheme="minorHAnsi" w:cstheme="minorHAnsi"/>
          <w:b/>
          <w:bCs/>
          <w:color w:val="323E4F" w:themeColor="text2" w:themeShade="BF"/>
          <w:spacing w:val="5"/>
          <w:kern w:val="28"/>
          <w:sz w:val="40"/>
          <w:szCs w:val="40"/>
          <w:lang w:val="en-US" w:eastAsia="en-GB"/>
        </w:rPr>
      </w:pPr>
      <w:r w:rsidRPr="001A2BF5">
        <w:rPr>
          <w:rFonts w:asciiTheme="minorHAnsi" w:eastAsiaTheme="majorEastAsia" w:hAnsiTheme="minorHAnsi" w:cstheme="minorHAnsi"/>
          <w:b/>
          <w:bCs/>
          <w:noProof/>
          <w:color w:val="323E4F" w:themeColor="text2" w:themeShade="BF"/>
          <w:spacing w:val="5"/>
          <w:kern w:val="28"/>
          <w:sz w:val="40"/>
          <w:szCs w:val="40"/>
          <w:lang w:eastAsia="en-GB"/>
        </w:rPr>
        <w:drawing>
          <wp:anchor distT="0" distB="0" distL="114300" distR="114300" simplePos="0" relativeHeight="251658240" behindDoc="1" locked="0" layoutInCell="1" allowOverlap="1" wp14:anchorId="3AC6AFE7" wp14:editId="5C2EDDB3">
            <wp:simplePos x="0" y="0"/>
            <wp:positionH relativeFrom="margin">
              <wp:align>left</wp:align>
            </wp:positionH>
            <wp:positionV relativeFrom="paragraph">
              <wp:posOffset>0</wp:posOffset>
            </wp:positionV>
            <wp:extent cx="1441450" cy="508000"/>
            <wp:effectExtent l="0" t="0" r="6350" b="6350"/>
            <wp:wrapTight wrapText="bothSides">
              <wp:wrapPolygon edited="0">
                <wp:start x="2569" y="0"/>
                <wp:lineTo x="0" y="4860"/>
                <wp:lineTo x="0" y="17820"/>
                <wp:lineTo x="2855" y="21060"/>
                <wp:lineTo x="4282" y="21060"/>
                <wp:lineTo x="17128" y="19440"/>
                <wp:lineTo x="18841" y="13770"/>
                <wp:lineTo x="21410" y="12150"/>
                <wp:lineTo x="21410" y="1620"/>
                <wp:lineTo x="4567" y="0"/>
                <wp:lineTo x="2569"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1345" w:rsidRPr="001A2BF5">
        <w:rPr>
          <w:rFonts w:asciiTheme="minorHAnsi" w:eastAsiaTheme="majorEastAsia" w:hAnsiTheme="minorHAnsi" w:cstheme="minorHAnsi"/>
          <w:b/>
          <w:bCs/>
          <w:color w:val="323E4F" w:themeColor="text2" w:themeShade="BF"/>
          <w:spacing w:val="5"/>
          <w:kern w:val="28"/>
          <w:sz w:val="40"/>
          <w:szCs w:val="40"/>
          <w:lang w:val="en-US" w:eastAsia="en-GB"/>
        </w:rPr>
        <w:t>Consent form for filming / photography</w:t>
      </w:r>
    </w:p>
    <w:p w14:paraId="7BCC3937" w14:textId="77777777" w:rsidR="001A2BF5" w:rsidRPr="001F2C33" w:rsidRDefault="001A2BF5" w:rsidP="00792D3D">
      <w:pPr>
        <w:jc w:val="both"/>
        <w:rPr>
          <w:rFonts w:asciiTheme="minorHAnsi" w:hAnsiTheme="minorHAnsi" w:cstheme="minorHAnsi"/>
          <w:sz w:val="12"/>
          <w:szCs w:val="22"/>
          <w:lang w:eastAsia="en-GB"/>
        </w:rPr>
      </w:pPr>
    </w:p>
    <w:p w14:paraId="7F98C944" w14:textId="53338D9A" w:rsidR="00871345" w:rsidRPr="006504EA" w:rsidRDefault="00871345" w:rsidP="00792D3D">
      <w:pPr>
        <w:jc w:val="both"/>
        <w:rPr>
          <w:rFonts w:asciiTheme="minorHAnsi" w:hAnsiTheme="minorHAnsi" w:cstheme="minorHAnsi"/>
          <w:sz w:val="22"/>
          <w:szCs w:val="22"/>
          <w:lang w:eastAsia="en-GB"/>
        </w:rPr>
      </w:pPr>
      <w:r w:rsidRPr="006504EA">
        <w:rPr>
          <w:rFonts w:asciiTheme="minorHAnsi" w:hAnsiTheme="minorHAnsi" w:cstheme="minorHAnsi"/>
          <w:sz w:val="22"/>
          <w:szCs w:val="22"/>
          <w:lang w:eastAsia="en-GB"/>
        </w:rPr>
        <w:t>Print Name ……………………………………………………………</w:t>
      </w:r>
    </w:p>
    <w:p w14:paraId="236E2366" w14:textId="77777777" w:rsidR="00792D3D" w:rsidRPr="006504EA" w:rsidRDefault="00871345" w:rsidP="00792D3D">
      <w:pPr>
        <w:jc w:val="both"/>
        <w:rPr>
          <w:rFonts w:asciiTheme="minorHAnsi" w:hAnsiTheme="minorHAnsi" w:cstheme="minorHAnsi"/>
          <w:color w:val="002060"/>
          <w:sz w:val="22"/>
          <w:szCs w:val="22"/>
          <w:lang w:eastAsia="en-GB"/>
        </w:rPr>
      </w:pPr>
      <w:r w:rsidRPr="006504EA">
        <w:rPr>
          <w:rFonts w:asciiTheme="minorHAnsi" w:hAnsiTheme="minorHAnsi" w:cstheme="minorHAnsi"/>
          <w:sz w:val="22"/>
          <w:szCs w:val="22"/>
          <w:lang w:eastAsia="en-GB"/>
        </w:rPr>
        <w:t>I consent to the Manchester Metropolitan University (‘</w:t>
      </w:r>
      <w:r w:rsidR="00792D3D" w:rsidRPr="006504EA">
        <w:rPr>
          <w:rFonts w:asciiTheme="minorHAnsi" w:hAnsiTheme="minorHAnsi" w:cstheme="minorHAnsi"/>
          <w:sz w:val="22"/>
          <w:szCs w:val="22"/>
          <w:lang w:eastAsia="en-GB"/>
        </w:rPr>
        <w:t xml:space="preserve">the </w:t>
      </w:r>
      <w:r w:rsidR="006504EA" w:rsidRPr="006504EA">
        <w:rPr>
          <w:rFonts w:asciiTheme="minorHAnsi" w:hAnsiTheme="minorHAnsi" w:cstheme="minorHAnsi"/>
          <w:sz w:val="22"/>
          <w:szCs w:val="22"/>
          <w:lang w:eastAsia="en-GB"/>
        </w:rPr>
        <w:t>University’) using images</w:t>
      </w:r>
      <w:r w:rsidRPr="006504EA">
        <w:rPr>
          <w:rFonts w:asciiTheme="minorHAnsi" w:hAnsiTheme="minorHAnsi" w:cstheme="minorHAnsi"/>
          <w:sz w:val="22"/>
          <w:szCs w:val="22"/>
          <w:lang w:eastAsia="en-GB"/>
        </w:rPr>
        <w:t xml:space="preserve"> of myself caught in </w:t>
      </w:r>
      <w:r w:rsidR="006504EA" w:rsidRPr="006504EA">
        <w:rPr>
          <w:rFonts w:asciiTheme="minorHAnsi" w:hAnsiTheme="minorHAnsi" w:cstheme="minorHAnsi"/>
          <w:sz w:val="22"/>
          <w:szCs w:val="22"/>
          <w:lang w:eastAsia="en-GB"/>
        </w:rPr>
        <w:t xml:space="preserve">photography or </w:t>
      </w:r>
      <w:r w:rsidR="00C00551">
        <w:rPr>
          <w:rFonts w:asciiTheme="minorHAnsi" w:hAnsiTheme="minorHAnsi" w:cstheme="minorHAnsi"/>
          <w:sz w:val="22"/>
          <w:szCs w:val="22"/>
          <w:lang w:eastAsia="en-GB"/>
        </w:rPr>
        <w:t>video recordings</w:t>
      </w:r>
      <w:r w:rsidRPr="006504EA">
        <w:rPr>
          <w:rFonts w:asciiTheme="minorHAnsi" w:hAnsiTheme="minorHAnsi" w:cstheme="minorHAnsi"/>
          <w:sz w:val="22"/>
          <w:szCs w:val="22"/>
          <w:lang w:eastAsia="en-GB"/>
        </w:rPr>
        <w:t xml:space="preserve"> taken</w:t>
      </w:r>
      <w:r w:rsidR="00792D3D" w:rsidRPr="006504EA">
        <w:rPr>
          <w:rFonts w:asciiTheme="minorHAnsi" w:hAnsiTheme="minorHAnsi" w:cstheme="minorHAnsi"/>
          <w:sz w:val="22"/>
          <w:szCs w:val="22"/>
          <w:lang w:eastAsia="en-GB"/>
        </w:rPr>
        <w:t xml:space="preserve"> </w:t>
      </w:r>
      <w:r w:rsidRPr="006504EA">
        <w:rPr>
          <w:rFonts w:asciiTheme="minorHAnsi" w:hAnsiTheme="minorHAnsi" w:cstheme="minorHAnsi"/>
          <w:sz w:val="22"/>
          <w:szCs w:val="22"/>
          <w:lang w:eastAsia="en-GB"/>
        </w:rPr>
        <w:t>/</w:t>
      </w:r>
      <w:r w:rsidR="00792D3D" w:rsidRPr="006504EA">
        <w:rPr>
          <w:rFonts w:asciiTheme="minorHAnsi" w:hAnsiTheme="minorHAnsi" w:cstheme="minorHAnsi"/>
          <w:sz w:val="22"/>
          <w:szCs w:val="22"/>
          <w:lang w:eastAsia="en-GB"/>
        </w:rPr>
        <w:t xml:space="preserve"> </w:t>
      </w:r>
      <w:r w:rsidRPr="006504EA">
        <w:rPr>
          <w:rFonts w:asciiTheme="minorHAnsi" w:hAnsiTheme="minorHAnsi" w:cstheme="minorHAnsi"/>
          <w:sz w:val="22"/>
          <w:szCs w:val="22"/>
          <w:lang w:eastAsia="en-GB"/>
        </w:rPr>
        <w:t>recorded on</w:t>
      </w:r>
      <w:r w:rsidR="00792D3D" w:rsidRPr="006504EA">
        <w:rPr>
          <w:rFonts w:asciiTheme="minorHAnsi" w:hAnsiTheme="minorHAnsi" w:cstheme="minorHAnsi"/>
          <w:sz w:val="22"/>
          <w:szCs w:val="22"/>
          <w:lang w:eastAsia="en-GB"/>
        </w:rPr>
        <w:t xml:space="preserve">: </w:t>
      </w:r>
      <w:r w:rsidR="00792D3D" w:rsidRPr="006504EA">
        <w:rPr>
          <w:rFonts w:asciiTheme="minorHAnsi" w:hAnsiTheme="minorHAnsi" w:cstheme="minorHAnsi"/>
          <w:color w:val="002060"/>
          <w:sz w:val="22"/>
          <w:szCs w:val="22"/>
          <w:lang w:eastAsia="en-GB"/>
        </w:rPr>
        <w:t>[DD.MM.YYYY]</w:t>
      </w:r>
      <w:r w:rsidRPr="006504EA">
        <w:rPr>
          <w:rFonts w:asciiTheme="minorHAnsi" w:hAnsiTheme="minorHAnsi" w:cstheme="minorHAnsi"/>
          <w:sz w:val="22"/>
          <w:szCs w:val="22"/>
          <w:lang w:eastAsia="en-GB"/>
        </w:rPr>
        <w:t xml:space="preserve"> at </w:t>
      </w:r>
      <w:r w:rsidRPr="006504EA">
        <w:rPr>
          <w:rFonts w:asciiTheme="minorHAnsi" w:hAnsiTheme="minorHAnsi" w:cstheme="minorHAnsi"/>
          <w:color w:val="002060"/>
          <w:sz w:val="22"/>
          <w:szCs w:val="22"/>
          <w:lang w:eastAsia="en-GB"/>
        </w:rPr>
        <w:t xml:space="preserve">[insert location] </w:t>
      </w:r>
      <w:r w:rsidR="00792D3D" w:rsidRPr="006504EA">
        <w:rPr>
          <w:rFonts w:asciiTheme="minorHAnsi" w:hAnsiTheme="minorHAnsi" w:cstheme="minorHAnsi"/>
          <w:sz w:val="22"/>
          <w:szCs w:val="22"/>
          <w:lang w:eastAsia="en-GB"/>
        </w:rPr>
        <w:t>as follows:</w:t>
      </w:r>
    </w:p>
    <w:p w14:paraId="5350D6E5" w14:textId="77777777" w:rsidR="00871345" w:rsidRPr="006504EA" w:rsidRDefault="00792D3D" w:rsidP="00792D3D">
      <w:pPr>
        <w:jc w:val="both"/>
        <w:rPr>
          <w:rFonts w:asciiTheme="minorHAnsi" w:hAnsiTheme="minorHAnsi" w:cstheme="minorHAnsi"/>
          <w:sz w:val="22"/>
          <w:szCs w:val="22"/>
          <w:lang w:eastAsia="en-GB"/>
        </w:rPr>
      </w:pPr>
      <w:r w:rsidRPr="006504EA">
        <w:rPr>
          <w:rFonts w:ascii="Segoe UI Symbol" w:hAnsi="Segoe UI Symbol" w:cs="Segoe UI Symbol"/>
          <w:color w:val="5B6770"/>
          <w:sz w:val="22"/>
          <w:szCs w:val="22"/>
          <w:lang w:val="en"/>
        </w:rPr>
        <w:t>⬜</w:t>
      </w:r>
      <w:r w:rsidRPr="006504EA">
        <w:rPr>
          <w:rFonts w:asciiTheme="minorHAnsi" w:hAnsiTheme="minorHAnsi" w:cstheme="minorHAnsi"/>
          <w:color w:val="5B6770"/>
          <w:sz w:val="22"/>
          <w:szCs w:val="22"/>
          <w:lang w:val="en"/>
        </w:rPr>
        <w:t>️</w:t>
      </w:r>
      <w:r w:rsidR="00871345" w:rsidRPr="006504EA">
        <w:rPr>
          <w:rFonts w:asciiTheme="minorHAnsi" w:hAnsiTheme="minorHAnsi" w:cstheme="minorHAnsi"/>
          <w:color w:val="002060"/>
          <w:sz w:val="22"/>
          <w:szCs w:val="22"/>
          <w:lang w:eastAsia="en-GB"/>
        </w:rPr>
        <w:t xml:space="preserve"> </w:t>
      </w:r>
      <w:proofErr w:type="gramStart"/>
      <w:r w:rsidR="00871345" w:rsidRPr="006504EA">
        <w:rPr>
          <w:rFonts w:asciiTheme="minorHAnsi" w:hAnsiTheme="minorHAnsi" w:cstheme="minorHAnsi"/>
          <w:sz w:val="22"/>
          <w:szCs w:val="22"/>
          <w:lang w:eastAsia="en-GB"/>
        </w:rPr>
        <w:t>for</w:t>
      </w:r>
      <w:proofErr w:type="gramEnd"/>
      <w:r w:rsidR="00871345" w:rsidRPr="006504EA">
        <w:rPr>
          <w:rFonts w:asciiTheme="minorHAnsi" w:hAnsiTheme="minorHAnsi" w:cstheme="minorHAnsi"/>
          <w:sz w:val="22"/>
          <w:szCs w:val="22"/>
          <w:lang w:eastAsia="en-GB"/>
        </w:rPr>
        <w:t xml:space="preserve"> use in </w:t>
      </w:r>
      <w:r w:rsidR="00871345" w:rsidRPr="006504EA">
        <w:rPr>
          <w:rFonts w:asciiTheme="minorHAnsi" w:hAnsiTheme="minorHAnsi" w:cstheme="minorHAnsi"/>
          <w:color w:val="002060"/>
          <w:sz w:val="22"/>
          <w:szCs w:val="22"/>
          <w:lang w:eastAsia="en-GB"/>
        </w:rPr>
        <w:t>[insert details</w:t>
      </w:r>
      <w:r w:rsidR="00FA56E7" w:rsidRPr="006504EA">
        <w:rPr>
          <w:rFonts w:asciiTheme="minorHAnsi" w:hAnsiTheme="minorHAnsi" w:cstheme="minorHAnsi"/>
          <w:color w:val="002060"/>
          <w:sz w:val="22"/>
          <w:szCs w:val="22"/>
          <w:lang w:eastAsia="en-GB"/>
        </w:rPr>
        <w:t xml:space="preserve"> of specific initiative</w:t>
      </w:r>
      <w:r w:rsidR="00871345" w:rsidRPr="006504EA">
        <w:rPr>
          <w:rFonts w:asciiTheme="minorHAnsi" w:hAnsiTheme="minorHAnsi" w:cstheme="minorHAnsi"/>
          <w:color w:val="002060"/>
          <w:sz w:val="22"/>
          <w:szCs w:val="22"/>
          <w:lang w:eastAsia="en-GB"/>
        </w:rPr>
        <w:t>]</w:t>
      </w:r>
      <w:r w:rsidRPr="006504EA">
        <w:rPr>
          <w:rFonts w:asciiTheme="minorHAnsi" w:hAnsiTheme="minorHAnsi" w:cstheme="minorHAnsi"/>
          <w:sz w:val="22"/>
          <w:szCs w:val="22"/>
          <w:lang w:eastAsia="en-GB"/>
        </w:rPr>
        <w:t>.</w:t>
      </w:r>
    </w:p>
    <w:p w14:paraId="5F50FD09" w14:textId="79931CA1" w:rsidR="00792D3D" w:rsidRDefault="00792D3D" w:rsidP="00792D3D">
      <w:pPr>
        <w:spacing w:after="160" w:line="259" w:lineRule="auto"/>
        <w:jc w:val="both"/>
        <w:rPr>
          <w:rFonts w:asciiTheme="minorHAnsi" w:hAnsiTheme="minorHAnsi" w:cstheme="minorHAnsi"/>
          <w:sz w:val="22"/>
          <w:szCs w:val="22"/>
          <w:lang w:eastAsia="en-GB"/>
        </w:rPr>
      </w:pPr>
      <w:r w:rsidRPr="006504EA">
        <w:rPr>
          <w:rFonts w:ascii="Segoe UI Symbol" w:hAnsi="Segoe UI Symbol" w:cs="Segoe UI Symbol"/>
          <w:color w:val="5B6770"/>
          <w:sz w:val="22"/>
          <w:szCs w:val="22"/>
          <w:lang w:val="en"/>
        </w:rPr>
        <w:t>⬜</w:t>
      </w:r>
      <w:r w:rsidRPr="006504EA">
        <w:rPr>
          <w:rFonts w:asciiTheme="minorHAnsi" w:hAnsiTheme="minorHAnsi" w:cstheme="minorHAnsi"/>
          <w:color w:val="5B6770"/>
          <w:sz w:val="22"/>
          <w:szCs w:val="22"/>
          <w:lang w:val="en"/>
        </w:rPr>
        <w:t>️</w:t>
      </w:r>
      <w:r w:rsidRPr="006504EA">
        <w:rPr>
          <w:rFonts w:asciiTheme="minorHAnsi" w:hAnsiTheme="minorHAnsi" w:cstheme="minorHAnsi"/>
          <w:color w:val="002060"/>
          <w:sz w:val="22"/>
          <w:szCs w:val="22"/>
          <w:lang w:eastAsia="en-GB"/>
        </w:rPr>
        <w:t xml:space="preserve"> </w:t>
      </w:r>
      <w:r w:rsidRPr="006504EA">
        <w:rPr>
          <w:rFonts w:asciiTheme="minorHAnsi" w:hAnsiTheme="minorHAnsi" w:cstheme="minorHAnsi"/>
          <w:sz w:val="22"/>
          <w:szCs w:val="22"/>
          <w:lang w:eastAsia="en-GB"/>
        </w:rPr>
        <w:t>for other educational, marketing and publicity related purposes. This may include</w:t>
      </w:r>
      <w:r w:rsidR="00083E32" w:rsidRPr="006504EA">
        <w:rPr>
          <w:rFonts w:asciiTheme="minorHAnsi" w:hAnsiTheme="minorHAnsi" w:cstheme="minorHAnsi"/>
          <w:sz w:val="22"/>
          <w:szCs w:val="22"/>
          <w:lang w:eastAsia="en-GB"/>
        </w:rPr>
        <w:t xml:space="preserve"> within </w:t>
      </w:r>
      <w:r w:rsidRPr="006504EA">
        <w:rPr>
          <w:rFonts w:asciiTheme="minorHAnsi" w:hAnsiTheme="minorHAnsi" w:cstheme="minorHAnsi"/>
          <w:sz w:val="22"/>
          <w:szCs w:val="22"/>
          <w:lang w:eastAsia="en-GB"/>
        </w:rPr>
        <w:t>University publications, on the University website</w:t>
      </w:r>
      <w:r w:rsidR="00FA56E7" w:rsidRPr="006504EA">
        <w:rPr>
          <w:rFonts w:asciiTheme="minorHAnsi" w:hAnsiTheme="minorHAnsi" w:cstheme="minorHAnsi"/>
          <w:sz w:val="22"/>
          <w:szCs w:val="22"/>
          <w:lang w:eastAsia="en-GB"/>
        </w:rPr>
        <w:t xml:space="preserve"> and</w:t>
      </w:r>
      <w:r w:rsidRPr="006504EA">
        <w:rPr>
          <w:rFonts w:asciiTheme="minorHAnsi" w:hAnsiTheme="minorHAnsi" w:cstheme="minorHAnsi"/>
          <w:sz w:val="22"/>
          <w:szCs w:val="22"/>
          <w:lang w:eastAsia="en-GB"/>
        </w:rPr>
        <w:t xml:space="preserve"> </w:t>
      </w:r>
      <w:r w:rsidR="007613D1">
        <w:rPr>
          <w:rFonts w:asciiTheme="minorHAnsi" w:hAnsiTheme="minorHAnsi" w:cstheme="minorHAnsi"/>
          <w:sz w:val="22"/>
          <w:szCs w:val="22"/>
          <w:lang w:eastAsia="en-GB"/>
        </w:rPr>
        <w:t>other related owned websites</w:t>
      </w:r>
      <w:r w:rsidR="001F2C33">
        <w:rPr>
          <w:rFonts w:asciiTheme="minorHAnsi" w:hAnsiTheme="minorHAnsi" w:cstheme="minorHAnsi"/>
          <w:sz w:val="22"/>
          <w:szCs w:val="22"/>
          <w:lang w:eastAsia="en-GB"/>
        </w:rPr>
        <w:t>, and the University social media accounts</w:t>
      </w:r>
      <w:r w:rsidRPr="006504EA">
        <w:rPr>
          <w:rFonts w:asciiTheme="minorHAnsi" w:hAnsiTheme="minorHAnsi" w:cstheme="minorHAnsi"/>
          <w:sz w:val="22"/>
          <w:szCs w:val="22"/>
          <w:lang w:eastAsia="en-GB"/>
        </w:rPr>
        <w:t>.</w:t>
      </w:r>
    </w:p>
    <w:p w14:paraId="43D75DE5" w14:textId="5EDCA57B" w:rsidR="007613D1" w:rsidRDefault="007613D1" w:rsidP="007613D1">
      <w:pPr>
        <w:spacing w:after="160" w:line="259" w:lineRule="auto"/>
        <w:jc w:val="both"/>
        <w:rPr>
          <w:rFonts w:asciiTheme="minorHAnsi" w:hAnsiTheme="minorHAnsi" w:cstheme="minorHAnsi"/>
          <w:sz w:val="22"/>
          <w:szCs w:val="22"/>
          <w:lang w:eastAsia="en-GB"/>
        </w:rPr>
      </w:pPr>
      <w:r w:rsidRPr="006504EA">
        <w:rPr>
          <w:rFonts w:ascii="Segoe UI Symbol" w:hAnsi="Segoe UI Symbol" w:cs="Segoe UI Symbol"/>
          <w:color w:val="5B6770"/>
          <w:sz w:val="22"/>
          <w:szCs w:val="22"/>
          <w:lang w:val="en"/>
        </w:rPr>
        <w:t>⬜</w:t>
      </w:r>
      <w:r w:rsidRPr="006504EA">
        <w:rPr>
          <w:rFonts w:asciiTheme="minorHAnsi" w:hAnsiTheme="minorHAnsi" w:cstheme="minorHAnsi"/>
          <w:color w:val="5B6770"/>
          <w:sz w:val="22"/>
          <w:szCs w:val="22"/>
          <w:lang w:val="en"/>
        </w:rPr>
        <w:t>️</w:t>
      </w:r>
      <w:r w:rsidRPr="006504EA">
        <w:rPr>
          <w:rFonts w:asciiTheme="minorHAnsi" w:hAnsiTheme="minorHAnsi" w:cstheme="minorHAnsi"/>
          <w:color w:val="002060"/>
          <w:sz w:val="22"/>
          <w:szCs w:val="22"/>
          <w:lang w:eastAsia="en-GB"/>
        </w:rPr>
        <w:t xml:space="preserve"> </w:t>
      </w:r>
      <w:proofErr w:type="gramStart"/>
      <w:r w:rsidRPr="006504EA">
        <w:rPr>
          <w:rFonts w:asciiTheme="minorHAnsi" w:hAnsiTheme="minorHAnsi" w:cstheme="minorHAnsi"/>
          <w:sz w:val="22"/>
          <w:szCs w:val="22"/>
          <w:lang w:eastAsia="en-GB"/>
        </w:rPr>
        <w:t>for</w:t>
      </w:r>
      <w:proofErr w:type="gramEnd"/>
      <w:r w:rsidRPr="006504EA">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 xml:space="preserve">my name to appear alongside my image. </w:t>
      </w:r>
    </w:p>
    <w:p w14:paraId="4108270C" w14:textId="77777777" w:rsidR="00871345" w:rsidRPr="006504EA" w:rsidRDefault="00871345" w:rsidP="00792D3D">
      <w:pPr>
        <w:jc w:val="both"/>
        <w:rPr>
          <w:rFonts w:asciiTheme="minorHAnsi" w:hAnsiTheme="minorHAnsi" w:cstheme="minorHAnsi"/>
          <w:sz w:val="22"/>
          <w:szCs w:val="22"/>
          <w:lang w:eastAsia="en-GB"/>
        </w:rPr>
      </w:pPr>
      <w:r w:rsidRPr="006504EA">
        <w:rPr>
          <w:rFonts w:asciiTheme="minorHAnsi" w:hAnsiTheme="minorHAnsi" w:cstheme="minorHAnsi"/>
          <w:sz w:val="22"/>
          <w:szCs w:val="22"/>
          <w:lang w:eastAsia="en-GB"/>
        </w:rPr>
        <w:t>I understand that:</w:t>
      </w:r>
    </w:p>
    <w:p w14:paraId="70CEDCF6" w14:textId="77777777" w:rsidR="00552418" w:rsidRPr="006504EA" w:rsidRDefault="00552418" w:rsidP="00552418">
      <w:pPr>
        <w:pStyle w:val="ListParagraph"/>
        <w:numPr>
          <w:ilvl w:val="0"/>
          <w:numId w:val="3"/>
        </w:numPr>
        <w:spacing w:before="0" w:after="200" w:line="276" w:lineRule="auto"/>
        <w:contextualSpacing/>
        <w:jc w:val="both"/>
        <w:rPr>
          <w:rFonts w:asciiTheme="minorHAnsi" w:hAnsiTheme="minorHAnsi" w:cstheme="minorHAnsi"/>
          <w:sz w:val="22"/>
          <w:szCs w:val="22"/>
          <w:lang w:eastAsia="en-GB"/>
        </w:rPr>
      </w:pPr>
      <w:r w:rsidRPr="006504EA">
        <w:rPr>
          <w:rFonts w:asciiTheme="minorHAnsi" w:hAnsiTheme="minorHAnsi" w:cstheme="minorHAnsi"/>
          <w:sz w:val="22"/>
          <w:szCs w:val="22"/>
          <w:lang w:eastAsia="en-GB"/>
        </w:rPr>
        <w:t xml:space="preserve">I can withdraw my consent for the University to use my images at any time by contacting </w:t>
      </w:r>
      <w:r w:rsidRPr="006504EA">
        <w:rPr>
          <w:rFonts w:asciiTheme="minorHAnsi" w:hAnsiTheme="minorHAnsi" w:cstheme="minorHAnsi"/>
          <w:color w:val="002060"/>
          <w:sz w:val="22"/>
          <w:szCs w:val="22"/>
          <w:lang w:eastAsia="en-GB"/>
        </w:rPr>
        <w:t>[insert contact information]</w:t>
      </w:r>
      <w:r w:rsidR="006504EA" w:rsidRPr="006504EA">
        <w:rPr>
          <w:rFonts w:asciiTheme="minorHAnsi" w:hAnsiTheme="minorHAnsi" w:cstheme="minorHAnsi"/>
          <w:sz w:val="22"/>
          <w:szCs w:val="22"/>
          <w:lang w:eastAsia="en-GB"/>
        </w:rPr>
        <w:t>. The photography and / or recordings</w:t>
      </w:r>
      <w:r w:rsidRPr="006504EA">
        <w:rPr>
          <w:rFonts w:asciiTheme="minorHAnsi" w:hAnsiTheme="minorHAnsi" w:cstheme="minorHAnsi"/>
          <w:sz w:val="22"/>
          <w:szCs w:val="22"/>
          <w:lang w:eastAsia="en-GB"/>
        </w:rPr>
        <w:t xml:space="preserve"> will </w:t>
      </w:r>
      <w:r w:rsidR="006504EA" w:rsidRPr="006504EA">
        <w:rPr>
          <w:rFonts w:asciiTheme="minorHAnsi" w:hAnsiTheme="minorHAnsi" w:cstheme="minorHAnsi"/>
          <w:sz w:val="22"/>
          <w:szCs w:val="22"/>
          <w:lang w:eastAsia="en-GB"/>
        </w:rPr>
        <w:t xml:space="preserve">then either </w:t>
      </w:r>
      <w:r w:rsidRPr="006504EA">
        <w:rPr>
          <w:rFonts w:asciiTheme="minorHAnsi" w:hAnsiTheme="minorHAnsi" w:cstheme="minorHAnsi"/>
          <w:sz w:val="22"/>
          <w:szCs w:val="22"/>
          <w:lang w:eastAsia="en-GB"/>
        </w:rPr>
        <w:t xml:space="preserve">be deleted </w:t>
      </w:r>
      <w:r w:rsidR="006504EA" w:rsidRPr="006504EA">
        <w:rPr>
          <w:rFonts w:asciiTheme="minorHAnsi" w:hAnsiTheme="minorHAnsi" w:cstheme="minorHAnsi"/>
          <w:sz w:val="22"/>
          <w:szCs w:val="22"/>
          <w:lang w:eastAsia="en-GB"/>
        </w:rPr>
        <w:t xml:space="preserve">or anonymised, </w:t>
      </w:r>
      <w:r w:rsidRPr="006504EA">
        <w:rPr>
          <w:rFonts w:asciiTheme="minorHAnsi" w:hAnsiTheme="minorHAnsi" w:cstheme="minorHAnsi"/>
          <w:sz w:val="22"/>
          <w:szCs w:val="22"/>
          <w:lang w:eastAsia="en-GB"/>
        </w:rPr>
        <w:t xml:space="preserve">and </w:t>
      </w:r>
      <w:r w:rsidR="006504EA" w:rsidRPr="006504EA">
        <w:rPr>
          <w:rFonts w:asciiTheme="minorHAnsi" w:hAnsiTheme="minorHAnsi" w:cstheme="minorHAnsi"/>
          <w:sz w:val="22"/>
          <w:szCs w:val="22"/>
          <w:lang w:eastAsia="en-GB"/>
        </w:rPr>
        <w:t>not</w:t>
      </w:r>
      <w:r w:rsidRPr="006504EA">
        <w:rPr>
          <w:rFonts w:asciiTheme="minorHAnsi" w:hAnsiTheme="minorHAnsi" w:cstheme="minorHAnsi"/>
          <w:sz w:val="22"/>
          <w:szCs w:val="22"/>
          <w:lang w:eastAsia="en-GB"/>
        </w:rPr>
        <w:t xml:space="preserve"> used in future publications, but may continue to appear in publications already in circulation.</w:t>
      </w:r>
    </w:p>
    <w:p w14:paraId="4AFFAEE5" w14:textId="77777777" w:rsidR="00871345" w:rsidRPr="006504EA" w:rsidRDefault="00552418" w:rsidP="00792D3D">
      <w:pPr>
        <w:pStyle w:val="ListParagraph"/>
        <w:numPr>
          <w:ilvl w:val="0"/>
          <w:numId w:val="3"/>
        </w:numPr>
        <w:spacing w:before="0" w:after="200" w:line="276" w:lineRule="auto"/>
        <w:contextualSpacing/>
        <w:jc w:val="both"/>
        <w:rPr>
          <w:rFonts w:asciiTheme="minorHAnsi" w:hAnsiTheme="minorHAnsi" w:cstheme="minorHAnsi"/>
          <w:sz w:val="22"/>
          <w:szCs w:val="22"/>
          <w:lang w:eastAsia="en-GB"/>
        </w:rPr>
      </w:pPr>
      <w:r w:rsidRPr="006504EA">
        <w:rPr>
          <w:rFonts w:asciiTheme="minorHAnsi" w:hAnsiTheme="minorHAnsi" w:cstheme="minorHAnsi"/>
          <w:sz w:val="22"/>
          <w:szCs w:val="22"/>
          <w:lang w:eastAsia="en-GB"/>
        </w:rPr>
        <w:t>M</w:t>
      </w:r>
      <w:r w:rsidR="00871345" w:rsidRPr="006504EA">
        <w:rPr>
          <w:rFonts w:asciiTheme="minorHAnsi" w:hAnsiTheme="minorHAnsi" w:cstheme="minorHAnsi"/>
          <w:sz w:val="22"/>
          <w:szCs w:val="22"/>
          <w:lang w:eastAsia="en-GB"/>
        </w:rPr>
        <w:t>y images will be held in</w:t>
      </w:r>
      <w:r w:rsidR="00FA56E7" w:rsidRPr="006504EA">
        <w:rPr>
          <w:rFonts w:asciiTheme="minorHAnsi" w:hAnsiTheme="minorHAnsi" w:cstheme="minorHAnsi"/>
          <w:sz w:val="22"/>
          <w:szCs w:val="22"/>
          <w:lang w:eastAsia="en-GB"/>
        </w:rPr>
        <w:t xml:space="preserve"> a manner which is compliant with the requirements of the </w:t>
      </w:r>
      <w:r w:rsidRPr="006504EA">
        <w:rPr>
          <w:rFonts w:asciiTheme="minorHAnsi" w:hAnsiTheme="minorHAnsi" w:cstheme="minorHAnsi"/>
          <w:sz w:val="22"/>
          <w:szCs w:val="22"/>
          <w:lang w:eastAsia="en-GB"/>
        </w:rPr>
        <w:t>General Data Protection Regulation and the University’s Data Protection Policy</w:t>
      </w:r>
      <w:r w:rsidR="00871345" w:rsidRPr="006504EA">
        <w:rPr>
          <w:rFonts w:asciiTheme="minorHAnsi" w:hAnsiTheme="minorHAnsi" w:cstheme="minorHAnsi"/>
          <w:sz w:val="22"/>
          <w:szCs w:val="22"/>
          <w:lang w:eastAsia="en-GB"/>
        </w:rPr>
        <w:t>;</w:t>
      </w:r>
    </w:p>
    <w:p w14:paraId="4DE565D3" w14:textId="4E63E281" w:rsidR="00FA56E7" w:rsidRPr="006504EA" w:rsidRDefault="00FA56E7" w:rsidP="00FA56E7">
      <w:pPr>
        <w:pStyle w:val="ListParagraph"/>
        <w:numPr>
          <w:ilvl w:val="0"/>
          <w:numId w:val="3"/>
        </w:numPr>
        <w:spacing w:before="0" w:after="200" w:line="276" w:lineRule="auto"/>
        <w:contextualSpacing/>
        <w:jc w:val="both"/>
        <w:rPr>
          <w:rFonts w:asciiTheme="minorHAnsi" w:hAnsiTheme="minorHAnsi" w:cstheme="minorHAnsi"/>
          <w:sz w:val="22"/>
          <w:szCs w:val="22"/>
          <w:lang w:eastAsia="en-GB"/>
        </w:rPr>
      </w:pPr>
      <w:r w:rsidRPr="006504EA">
        <w:rPr>
          <w:rFonts w:asciiTheme="minorHAnsi" w:hAnsiTheme="minorHAnsi" w:cstheme="minorHAnsi"/>
          <w:sz w:val="22"/>
          <w:szCs w:val="22"/>
          <w:lang w:eastAsia="en-GB"/>
        </w:rPr>
        <w:t xml:space="preserve">The copyright of the video recordings and / or photographs, and the intellectual property of anything which arises in the recordings </w:t>
      </w:r>
      <w:r w:rsidR="0048373E">
        <w:rPr>
          <w:rFonts w:asciiTheme="minorHAnsi" w:hAnsiTheme="minorHAnsi" w:cstheme="minorHAnsi"/>
          <w:sz w:val="22"/>
          <w:szCs w:val="22"/>
          <w:lang w:eastAsia="en-GB"/>
        </w:rPr>
        <w:t xml:space="preserve">or recordings </w:t>
      </w:r>
      <w:r w:rsidRPr="006504EA">
        <w:rPr>
          <w:rFonts w:asciiTheme="minorHAnsi" w:hAnsiTheme="minorHAnsi" w:cstheme="minorHAnsi"/>
          <w:sz w:val="22"/>
          <w:szCs w:val="22"/>
          <w:lang w:eastAsia="en-GB"/>
        </w:rPr>
        <w:t>shall belong to the University;</w:t>
      </w:r>
    </w:p>
    <w:p w14:paraId="7480394C" w14:textId="6306E7EA" w:rsidR="00871345" w:rsidRPr="006504EA" w:rsidRDefault="00871345" w:rsidP="00792D3D">
      <w:pPr>
        <w:pStyle w:val="ListParagraph"/>
        <w:numPr>
          <w:ilvl w:val="0"/>
          <w:numId w:val="3"/>
        </w:numPr>
        <w:spacing w:before="0" w:after="200" w:line="276" w:lineRule="auto"/>
        <w:contextualSpacing/>
        <w:jc w:val="both"/>
        <w:rPr>
          <w:rFonts w:asciiTheme="minorHAnsi" w:hAnsiTheme="minorHAnsi" w:cstheme="minorHAnsi"/>
          <w:sz w:val="22"/>
          <w:szCs w:val="22"/>
          <w:lang w:eastAsia="en-GB"/>
        </w:rPr>
      </w:pPr>
      <w:r w:rsidRPr="006504EA">
        <w:rPr>
          <w:rFonts w:asciiTheme="minorHAnsi" w:hAnsiTheme="minorHAnsi" w:cstheme="minorHAnsi"/>
          <w:sz w:val="22"/>
          <w:szCs w:val="22"/>
          <w:lang w:eastAsia="en-GB"/>
        </w:rPr>
        <w:t xml:space="preserve">I hereby agree </w:t>
      </w:r>
      <w:proofErr w:type="gramStart"/>
      <w:r w:rsidRPr="006504EA">
        <w:rPr>
          <w:rFonts w:asciiTheme="minorHAnsi" w:hAnsiTheme="minorHAnsi" w:cstheme="minorHAnsi"/>
          <w:sz w:val="22"/>
          <w:szCs w:val="22"/>
          <w:lang w:eastAsia="en-GB"/>
        </w:rPr>
        <w:t>to irrevocably assign</w:t>
      </w:r>
      <w:proofErr w:type="gramEnd"/>
      <w:r w:rsidRPr="006504EA">
        <w:rPr>
          <w:rFonts w:asciiTheme="minorHAnsi" w:hAnsiTheme="minorHAnsi" w:cstheme="minorHAnsi"/>
          <w:sz w:val="22"/>
          <w:szCs w:val="22"/>
          <w:lang w:eastAsia="en-GB"/>
        </w:rPr>
        <w:t xml:space="preserve"> all property </w:t>
      </w:r>
      <w:r w:rsidR="00FA56E7" w:rsidRPr="006504EA">
        <w:rPr>
          <w:rFonts w:asciiTheme="minorHAnsi" w:hAnsiTheme="minorHAnsi" w:cstheme="minorHAnsi"/>
          <w:sz w:val="22"/>
          <w:szCs w:val="22"/>
          <w:lang w:eastAsia="en-GB"/>
        </w:rPr>
        <w:t xml:space="preserve">and moral </w:t>
      </w:r>
      <w:r w:rsidRPr="006504EA">
        <w:rPr>
          <w:rFonts w:asciiTheme="minorHAnsi" w:hAnsiTheme="minorHAnsi" w:cstheme="minorHAnsi"/>
          <w:sz w:val="22"/>
          <w:szCs w:val="22"/>
          <w:lang w:eastAsia="en-GB"/>
        </w:rPr>
        <w:t>rights in my performance and</w:t>
      </w:r>
      <w:r w:rsidR="00552418" w:rsidRPr="006504EA">
        <w:rPr>
          <w:rFonts w:asciiTheme="minorHAnsi" w:hAnsiTheme="minorHAnsi" w:cstheme="minorHAnsi"/>
          <w:sz w:val="22"/>
          <w:szCs w:val="22"/>
          <w:lang w:eastAsia="en-GB"/>
        </w:rPr>
        <w:t xml:space="preserve"> </w:t>
      </w:r>
      <w:r w:rsidRPr="006504EA">
        <w:rPr>
          <w:rFonts w:asciiTheme="minorHAnsi" w:hAnsiTheme="minorHAnsi" w:cstheme="minorHAnsi"/>
          <w:sz w:val="22"/>
          <w:szCs w:val="22"/>
          <w:lang w:eastAsia="en-GB"/>
        </w:rPr>
        <w:t>/</w:t>
      </w:r>
      <w:r w:rsidR="00552418" w:rsidRPr="006504EA">
        <w:rPr>
          <w:rFonts w:asciiTheme="minorHAnsi" w:hAnsiTheme="minorHAnsi" w:cstheme="minorHAnsi"/>
          <w:sz w:val="22"/>
          <w:szCs w:val="22"/>
          <w:lang w:eastAsia="en-GB"/>
        </w:rPr>
        <w:t xml:space="preserve"> </w:t>
      </w:r>
      <w:r w:rsidR="0048373E">
        <w:rPr>
          <w:rFonts w:asciiTheme="minorHAnsi" w:hAnsiTheme="minorHAnsi" w:cstheme="minorHAnsi"/>
          <w:sz w:val="22"/>
          <w:szCs w:val="22"/>
          <w:lang w:eastAsia="en-GB"/>
        </w:rPr>
        <w:t>or recordings to the University.</w:t>
      </w:r>
    </w:p>
    <w:p w14:paraId="76231D28" w14:textId="77777777" w:rsidR="00871345" w:rsidRPr="006504EA" w:rsidRDefault="00871345" w:rsidP="00792D3D">
      <w:pPr>
        <w:jc w:val="both"/>
        <w:rPr>
          <w:rFonts w:asciiTheme="minorHAnsi" w:hAnsiTheme="minorHAnsi" w:cstheme="minorHAnsi"/>
          <w:sz w:val="22"/>
          <w:szCs w:val="22"/>
          <w:lang w:eastAsia="en-GB"/>
        </w:rPr>
      </w:pPr>
      <w:r w:rsidRPr="006504EA">
        <w:rPr>
          <w:rFonts w:asciiTheme="minorHAnsi" w:hAnsiTheme="minorHAnsi" w:cstheme="minorHAnsi"/>
          <w:sz w:val="22"/>
          <w:szCs w:val="22"/>
          <w:lang w:eastAsia="en-GB"/>
        </w:rPr>
        <w:t>If the recording is going to capture me speaking (e.g. lecturing or presenting information), I also ag</w:t>
      </w:r>
      <w:r w:rsidR="00FA56E7" w:rsidRPr="006504EA">
        <w:rPr>
          <w:rFonts w:asciiTheme="minorHAnsi" w:hAnsiTheme="minorHAnsi" w:cstheme="minorHAnsi"/>
          <w:sz w:val="22"/>
          <w:szCs w:val="22"/>
          <w:lang w:eastAsia="en-GB"/>
        </w:rPr>
        <w:t>ree that I will only include</w:t>
      </w:r>
      <w:r w:rsidRPr="006504EA">
        <w:rPr>
          <w:rFonts w:asciiTheme="minorHAnsi" w:hAnsiTheme="minorHAnsi" w:cstheme="minorHAnsi"/>
          <w:sz w:val="22"/>
          <w:szCs w:val="22"/>
          <w:lang w:eastAsia="en-GB"/>
        </w:rPr>
        <w:t xml:space="preserve"> material in the recording which is the intellectual property (including copyright) of another party, if I have their permission or a licence to do so</w:t>
      </w:r>
      <w:r w:rsidR="00FA56E7" w:rsidRPr="006504EA">
        <w:rPr>
          <w:rFonts w:asciiTheme="minorHAnsi" w:hAnsiTheme="minorHAnsi" w:cstheme="minorHAnsi"/>
          <w:sz w:val="22"/>
          <w:szCs w:val="22"/>
          <w:lang w:eastAsia="en-GB"/>
        </w:rPr>
        <w:t>.  I</w:t>
      </w:r>
      <w:r w:rsidRPr="006504EA">
        <w:rPr>
          <w:rFonts w:asciiTheme="minorHAnsi" w:hAnsiTheme="minorHAnsi" w:cstheme="minorHAnsi"/>
          <w:sz w:val="22"/>
          <w:szCs w:val="22"/>
          <w:lang w:eastAsia="en-GB"/>
        </w:rPr>
        <w:t xml:space="preserve"> irrevocably licence the University to use and sub-licence any copyright in the words spoken (once fixed by the recording).</w:t>
      </w:r>
    </w:p>
    <w:p w14:paraId="3C226DCF" w14:textId="77777777" w:rsidR="00871345" w:rsidRPr="006504EA" w:rsidRDefault="00871345" w:rsidP="00792D3D">
      <w:pPr>
        <w:jc w:val="both"/>
        <w:rPr>
          <w:rFonts w:asciiTheme="minorHAnsi" w:hAnsiTheme="minorHAnsi" w:cstheme="minorHAnsi"/>
          <w:sz w:val="22"/>
          <w:szCs w:val="22"/>
          <w:lang w:eastAsia="en-GB"/>
        </w:rPr>
      </w:pPr>
      <w:r w:rsidRPr="006504EA">
        <w:rPr>
          <w:rFonts w:asciiTheme="minorHAnsi" w:hAnsiTheme="minorHAnsi" w:cstheme="minorHAnsi"/>
          <w:sz w:val="22"/>
          <w:szCs w:val="22"/>
          <w:lang w:eastAsia="en-GB"/>
        </w:rPr>
        <w:t>Signed</w:t>
      </w:r>
      <w:proofErr w:type="gramStart"/>
      <w:r w:rsidRPr="006504EA">
        <w:rPr>
          <w:rFonts w:asciiTheme="minorHAnsi" w:hAnsiTheme="minorHAnsi" w:cstheme="minorHAnsi"/>
          <w:sz w:val="22"/>
          <w:szCs w:val="22"/>
          <w:lang w:eastAsia="en-GB"/>
        </w:rPr>
        <w:t>…………………………………………………..</w:t>
      </w:r>
      <w:r w:rsidR="00C00551" w:rsidRPr="006504EA">
        <w:rPr>
          <w:rFonts w:asciiTheme="minorHAnsi" w:hAnsiTheme="minorHAnsi" w:cstheme="minorHAnsi"/>
          <w:sz w:val="22"/>
          <w:szCs w:val="22"/>
          <w:lang w:eastAsia="en-GB"/>
        </w:rPr>
        <w:t>……</w:t>
      </w:r>
      <w:proofErr w:type="gramEnd"/>
      <w:r w:rsidRPr="006504EA">
        <w:rPr>
          <w:rFonts w:asciiTheme="minorHAnsi" w:hAnsiTheme="minorHAnsi" w:cstheme="minorHAnsi"/>
          <w:sz w:val="22"/>
          <w:szCs w:val="22"/>
          <w:lang w:eastAsia="en-GB"/>
        </w:rPr>
        <w:t xml:space="preserve"> </w:t>
      </w:r>
      <w:r w:rsidR="00C00551">
        <w:rPr>
          <w:rFonts w:asciiTheme="minorHAnsi" w:hAnsiTheme="minorHAnsi" w:cstheme="minorHAnsi"/>
          <w:sz w:val="22"/>
          <w:szCs w:val="22"/>
          <w:lang w:eastAsia="en-GB"/>
        </w:rPr>
        <w:tab/>
        <w:t xml:space="preserve">    </w:t>
      </w:r>
      <w:r w:rsidRPr="006504EA">
        <w:rPr>
          <w:rFonts w:asciiTheme="minorHAnsi" w:hAnsiTheme="minorHAnsi" w:cstheme="minorHAnsi"/>
          <w:sz w:val="22"/>
          <w:szCs w:val="22"/>
          <w:lang w:eastAsia="en-GB"/>
        </w:rPr>
        <w:t>Date……………………………………….</w:t>
      </w:r>
      <w:r w:rsidR="00C00551" w:rsidRPr="006504EA">
        <w:rPr>
          <w:rFonts w:asciiTheme="minorHAnsi" w:hAnsiTheme="minorHAnsi" w:cstheme="minorHAnsi"/>
          <w:sz w:val="22"/>
          <w:szCs w:val="22"/>
          <w:lang w:eastAsia="en-GB"/>
        </w:rPr>
        <w:t>……</w:t>
      </w:r>
    </w:p>
    <w:p w14:paraId="0FDB75CB" w14:textId="77777777" w:rsidR="00871345" w:rsidRPr="006504EA" w:rsidRDefault="00871345" w:rsidP="00792D3D">
      <w:pPr>
        <w:jc w:val="both"/>
        <w:rPr>
          <w:rFonts w:asciiTheme="minorHAnsi" w:hAnsiTheme="minorHAnsi" w:cstheme="minorHAnsi"/>
          <w:sz w:val="22"/>
          <w:szCs w:val="22"/>
          <w:lang w:eastAsia="en-GB"/>
        </w:rPr>
      </w:pPr>
      <w:r w:rsidRPr="006504EA">
        <w:rPr>
          <w:rFonts w:asciiTheme="minorHAnsi" w:hAnsiTheme="minorHAnsi" w:cstheme="minorHAnsi"/>
          <w:sz w:val="22"/>
          <w:szCs w:val="22"/>
          <w:lang w:eastAsia="en-GB"/>
        </w:rPr>
        <w:t>Address………………………………………………………………………………………………….</w:t>
      </w:r>
      <w:r w:rsidR="00C00551" w:rsidRPr="006504EA">
        <w:rPr>
          <w:rFonts w:asciiTheme="minorHAnsi" w:hAnsiTheme="minorHAnsi" w:cstheme="minorHAnsi"/>
          <w:sz w:val="22"/>
          <w:szCs w:val="22"/>
          <w:lang w:eastAsia="en-GB"/>
        </w:rPr>
        <w:t>……………………</w:t>
      </w:r>
    </w:p>
    <w:p w14:paraId="7142AD2F" w14:textId="77777777" w:rsidR="006504EA" w:rsidRPr="00696068" w:rsidRDefault="006504EA" w:rsidP="00792D3D">
      <w:pPr>
        <w:spacing w:after="0" w:line="240" w:lineRule="auto"/>
        <w:jc w:val="both"/>
        <w:rPr>
          <w:rFonts w:asciiTheme="minorHAnsi" w:eastAsiaTheme="minorHAnsi" w:hAnsiTheme="minorHAnsi" w:cstheme="minorHAnsi"/>
          <w:b/>
          <w:sz w:val="2"/>
          <w:szCs w:val="18"/>
          <w:u w:val="single"/>
        </w:rPr>
      </w:pPr>
    </w:p>
    <w:p w14:paraId="25FAC602" w14:textId="77777777" w:rsidR="00AD7785" w:rsidRPr="001A2BF5" w:rsidRDefault="00AD7785" w:rsidP="00792D3D">
      <w:pPr>
        <w:spacing w:after="0" w:line="240" w:lineRule="auto"/>
        <w:jc w:val="both"/>
        <w:rPr>
          <w:rFonts w:asciiTheme="minorHAnsi" w:eastAsiaTheme="minorHAnsi" w:hAnsiTheme="minorHAnsi" w:cstheme="minorHAnsi"/>
          <w:b/>
          <w:sz w:val="22"/>
          <w:szCs w:val="20"/>
          <w:u w:val="single"/>
        </w:rPr>
      </w:pPr>
      <w:r w:rsidRPr="001A2BF5">
        <w:rPr>
          <w:rFonts w:asciiTheme="minorHAnsi" w:eastAsiaTheme="minorHAnsi" w:hAnsiTheme="minorHAnsi" w:cstheme="minorHAnsi"/>
          <w:b/>
          <w:sz w:val="22"/>
          <w:szCs w:val="20"/>
          <w:u w:val="single"/>
        </w:rPr>
        <w:t>Privacy notice information</w:t>
      </w:r>
    </w:p>
    <w:p w14:paraId="208AFDCA" w14:textId="77777777" w:rsidR="00AD7785" w:rsidRPr="00696068" w:rsidRDefault="00AD7785" w:rsidP="00792D3D">
      <w:pPr>
        <w:spacing w:after="0" w:line="240" w:lineRule="auto"/>
        <w:jc w:val="both"/>
        <w:rPr>
          <w:rFonts w:asciiTheme="minorHAnsi" w:eastAsiaTheme="minorHAnsi" w:hAnsiTheme="minorHAnsi" w:cstheme="minorHAnsi"/>
          <w:sz w:val="10"/>
          <w:szCs w:val="20"/>
        </w:rPr>
      </w:pPr>
    </w:p>
    <w:p w14:paraId="3ED97014" w14:textId="640F3DF5" w:rsidR="001F2C33" w:rsidRPr="00BC1488" w:rsidRDefault="00696068" w:rsidP="001F2C33">
      <w:pPr>
        <w:spacing w:after="0" w:line="240" w:lineRule="auto"/>
        <w:jc w:val="both"/>
        <w:rPr>
          <w:rFonts w:cstheme="minorHAnsi"/>
        </w:rPr>
      </w:pPr>
      <w:r w:rsidRPr="00275D50">
        <w:rPr>
          <w:rFonts w:asciiTheme="minorHAnsi" w:eastAsiaTheme="minorHAnsi" w:hAnsiTheme="minorHAnsi" w:cstheme="minorHAnsi"/>
          <w:sz w:val="22"/>
          <w:szCs w:val="22"/>
        </w:rPr>
        <w:t xml:space="preserve">The University is the Data Controller in respect of any personal data and sensitive personal data (‘the information’) captured within the photography and / or recordings. The information </w:t>
      </w:r>
      <w:proofErr w:type="gramStart"/>
      <w:r w:rsidRPr="00275D50">
        <w:rPr>
          <w:rFonts w:asciiTheme="minorHAnsi" w:eastAsiaTheme="minorHAnsi" w:hAnsiTheme="minorHAnsi" w:cstheme="minorHAnsi"/>
          <w:sz w:val="22"/>
          <w:szCs w:val="22"/>
        </w:rPr>
        <w:t>will be used</w:t>
      </w:r>
      <w:proofErr w:type="gramEnd"/>
      <w:r w:rsidRPr="00275D50">
        <w:rPr>
          <w:rFonts w:asciiTheme="minorHAnsi" w:eastAsiaTheme="minorHAnsi" w:hAnsiTheme="minorHAnsi" w:cstheme="minorHAnsi"/>
          <w:sz w:val="22"/>
          <w:szCs w:val="22"/>
        </w:rPr>
        <w:t xml:space="preserve"> for the purposes, which you have provided us with your consent as outlined above. We rely upon your consent as our lawful basis to process the information for these purposes. We will retain personal data for no longer than is necessary in accordance with the University’s Retention and Disposal Schedule. In particular, after the date of </w:t>
      </w:r>
      <w:r w:rsidR="00B57C8C">
        <w:rPr>
          <w:rFonts w:asciiTheme="minorHAnsi" w:eastAsiaTheme="minorHAnsi" w:hAnsiTheme="minorHAnsi" w:cstheme="minorHAnsi"/>
          <w:sz w:val="22"/>
          <w:szCs w:val="22"/>
        </w:rPr>
        <w:t>recording plus a period of five</w:t>
      </w:r>
      <w:bookmarkStart w:id="0" w:name="_GoBack"/>
      <w:bookmarkEnd w:id="0"/>
      <w:r w:rsidRPr="00275D50">
        <w:rPr>
          <w:rFonts w:asciiTheme="minorHAnsi" w:eastAsiaTheme="minorHAnsi" w:hAnsiTheme="minorHAnsi" w:cstheme="minorHAnsi"/>
          <w:sz w:val="22"/>
          <w:szCs w:val="22"/>
        </w:rPr>
        <w:t xml:space="preserve"> years we will either dispose of the information or seek to refresh your consent. We will seek to refresh your consent using the address information provided. Please note that after deletion the information may still appear in materials already in circulation prior to this date. </w:t>
      </w:r>
      <w:r>
        <w:rPr>
          <w:rFonts w:asciiTheme="minorHAnsi" w:eastAsiaTheme="minorHAnsi" w:hAnsiTheme="minorHAnsi" w:cstheme="minorHAnsi"/>
          <w:sz w:val="22"/>
          <w:szCs w:val="22"/>
        </w:rPr>
        <w:t xml:space="preserve"> </w:t>
      </w:r>
      <w:r w:rsidR="001F2C33" w:rsidRPr="001F2C33">
        <w:rPr>
          <w:rFonts w:asciiTheme="minorHAnsi" w:eastAsiaTheme="minorHAnsi" w:hAnsiTheme="minorHAnsi" w:cstheme="minorHAnsi"/>
          <w:sz w:val="22"/>
          <w:szCs w:val="22"/>
        </w:rPr>
        <w:t xml:space="preserve">We may on occasion use the services of data processors under the terms of a </w:t>
      </w:r>
      <w:proofErr w:type="gramStart"/>
      <w:r w:rsidR="001F2C33" w:rsidRPr="001F2C33">
        <w:rPr>
          <w:rFonts w:asciiTheme="minorHAnsi" w:eastAsiaTheme="minorHAnsi" w:hAnsiTheme="minorHAnsi" w:cstheme="minorHAnsi"/>
          <w:sz w:val="22"/>
          <w:szCs w:val="22"/>
        </w:rPr>
        <w:t>contact which</w:t>
      </w:r>
      <w:proofErr w:type="gramEnd"/>
      <w:r w:rsidR="001F2C33" w:rsidRPr="001F2C33">
        <w:rPr>
          <w:rFonts w:asciiTheme="minorHAnsi" w:eastAsiaTheme="minorHAnsi" w:hAnsiTheme="minorHAnsi" w:cstheme="minorHAnsi"/>
          <w:sz w:val="22"/>
          <w:szCs w:val="22"/>
        </w:rPr>
        <w:t xml:space="preserve"> impose</w:t>
      </w:r>
      <w:r w:rsidR="001F2C33">
        <w:rPr>
          <w:rFonts w:asciiTheme="minorHAnsi" w:eastAsiaTheme="minorHAnsi" w:hAnsiTheme="minorHAnsi" w:cstheme="minorHAnsi"/>
          <w:sz w:val="22"/>
          <w:szCs w:val="22"/>
        </w:rPr>
        <w:t xml:space="preserve">s restrictions on use, and strict </w:t>
      </w:r>
      <w:r w:rsidR="001F2C33" w:rsidRPr="001F2C33">
        <w:rPr>
          <w:rFonts w:asciiTheme="minorHAnsi" w:eastAsiaTheme="minorHAnsi" w:hAnsiTheme="minorHAnsi" w:cstheme="minorHAnsi"/>
          <w:sz w:val="22"/>
          <w:szCs w:val="22"/>
        </w:rPr>
        <w:t>confidentiality and information security requirements to assis</w:t>
      </w:r>
      <w:r w:rsidR="001F2C33">
        <w:rPr>
          <w:rFonts w:asciiTheme="minorHAnsi" w:eastAsiaTheme="minorHAnsi" w:hAnsiTheme="minorHAnsi" w:cstheme="minorHAnsi"/>
          <w:sz w:val="22"/>
          <w:szCs w:val="22"/>
        </w:rPr>
        <w:t>t us.</w:t>
      </w:r>
    </w:p>
    <w:p w14:paraId="683F8FFC" w14:textId="77777777" w:rsidR="001A2BF5" w:rsidRPr="001F2C33" w:rsidRDefault="001A2BF5" w:rsidP="00696068">
      <w:pPr>
        <w:spacing w:after="0" w:line="240" w:lineRule="auto"/>
        <w:jc w:val="both"/>
        <w:rPr>
          <w:rFonts w:asciiTheme="minorHAnsi" w:eastAsiaTheme="minorHAnsi" w:hAnsiTheme="minorHAnsi" w:cstheme="minorHAnsi"/>
          <w:sz w:val="16"/>
          <w:szCs w:val="22"/>
        </w:rPr>
      </w:pPr>
    </w:p>
    <w:p w14:paraId="75D9ACCA" w14:textId="65116AEA" w:rsidR="00871345" w:rsidRPr="00FA56E7" w:rsidRDefault="00696068" w:rsidP="00696068">
      <w:pPr>
        <w:spacing w:after="0" w:line="240" w:lineRule="auto"/>
        <w:jc w:val="both"/>
        <w:rPr>
          <w:rFonts w:asciiTheme="minorHAnsi" w:hAnsiTheme="minorHAnsi" w:cstheme="minorHAnsi"/>
        </w:rPr>
      </w:pPr>
      <w:r w:rsidRPr="00275D50">
        <w:rPr>
          <w:rFonts w:asciiTheme="minorHAnsi" w:eastAsiaTheme="minorHAnsi" w:hAnsiTheme="minorHAnsi" w:cstheme="minorHAnsi"/>
          <w:sz w:val="22"/>
          <w:szCs w:val="22"/>
        </w:rPr>
        <w:t xml:space="preserve">For further information about this privacy notice, use </w:t>
      </w:r>
      <w:proofErr w:type="gramStart"/>
      <w:r w:rsidRPr="00275D50">
        <w:rPr>
          <w:rFonts w:asciiTheme="minorHAnsi" w:eastAsiaTheme="minorHAnsi" w:hAnsiTheme="minorHAnsi" w:cstheme="minorHAnsi"/>
          <w:sz w:val="22"/>
          <w:szCs w:val="22"/>
        </w:rPr>
        <w:t>of the information and to withdraw consent please use the e-mail address</w:t>
      </w:r>
      <w:proofErr w:type="gramEnd"/>
      <w:r>
        <w:rPr>
          <w:rFonts w:asciiTheme="minorHAnsi" w:eastAsiaTheme="minorHAnsi" w:hAnsiTheme="minorHAnsi" w:cstheme="minorHAnsi"/>
          <w:sz w:val="22"/>
          <w:szCs w:val="22"/>
        </w:rPr>
        <w:t xml:space="preserve"> provided above</w:t>
      </w:r>
      <w:r w:rsidRPr="00275D50">
        <w:rPr>
          <w:rFonts w:asciiTheme="minorHAnsi" w:eastAsiaTheme="minorHAnsi" w:hAnsiTheme="minorHAnsi" w:cstheme="minorHAnsi"/>
          <w:sz w:val="22"/>
          <w:szCs w:val="22"/>
        </w:rPr>
        <w:t xml:space="preserve"> in the first instance. Requests for erasure, to restrict processing and to object </w:t>
      </w:r>
      <w:proofErr w:type="gramStart"/>
      <w:r w:rsidRPr="00275D50">
        <w:rPr>
          <w:rFonts w:asciiTheme="minorHAnsi" w:eastAsiaTheme="minorHAnsi" w:hAnsiTheme="minorHAnsi" w:cstheme="minorHAnsi"/>
          <w:sz w:val="22"/>
          <w:szCs w:val="22"/>
        </w:rPr>
        <w:t>will be treated</w:t>
      </w:r>
      <w:proofErr w:type="gramEnd"/>
      <w:r w:rsidRPr="00275D50">
        <w:rPr>
          <w:rFonts w:asciiTheme="minorHAnsi" w:eastAsiaTheme="minorHAnsi" w:hAnsiTheme="minorHAnsi" w:cstheme="minorHAnsi"/>
          <w:sz w:val="22"/>
          <w:szCs w:val="22"/>
        </w:rPr>
        <w:t xml:space="preserve"> as a request to withdraw consent. To exercise any other data subject rights or to complain about the processing please contact the University Data Protection Officer using the </w:t>
      </w:r>
      <w:hyperlink r:id="rId9" w:history="1">
        <w:r w:rsidRPr="00275D50">
          <w:rPr>
            <w:rStyle w:val="Hyperlink"/>
            <w:rFonts w:asciiTheme="minorHAnsi" w:eastAsiaTheme="minorHAnsi" w:hAnsiTheme="minorHAnsi" w:cstheme="minorHAnsi"/>
            <w:sz w:val="22"/>
            <w:szCs w:val="22"/>
          </w:rPr>
          <w:t>dataprotection@mmu.ac.uk</w:t>
        </w:r>
      </w:hyperlink>
      <w:r w:rsidRPr="00275D50">
        <w:rPr>
          <w:rFonts w:asciiTheme="minorHAnsi" w:eastAsiaTheme="minorHAnsi" w:hAnsiTheme="minorHAnsi" w:cstheme="minorHAnsi"/>
          <w:sz w:val="22"/>
          <w:szCs w:val="22"/>
        </w:rPr>
        <w:t xml:space="preserve"> e-mail address. You also have the right of complaint to the Information Commissioner’s Office (ICO). The ICO </w:t>
      </w:r>
      <w:proofErr w:type="gramStart"/>
      <w:r w:rsidRPr="00275D50">
        <w:rPr>
          <w:rFonts w:asciiTheme="minorHAnsi" w:eastAsiaTheme="minorHAnsi" w:hAnsiTheme="minorHAnsi" w:cstheme="minorHAnsi"/>
          <w:sz w:val="22"/>
          <w:szCs w:val="22"/>
        </w:rPr>
        <w:t>can be contacted</w:t>
      </w:r>
      <w:proofErr w:type="gramEnd"/>
      <w:r w:rsidRPr="00275D50">
        <w:rPr>
          <w:rFonts w:asciiTheme="minorHAnsi" w:eastAsiaTheme="minorHAnsi" w:hAnsiTheme="minorHAnsi" w:cstheme="minorHAnsi"/>
          <w:sz w:val="22"/>
          <w:szCs w:val="22"/>
        </w:rPr>
        <w:t xml:space="preserve"> using the </w:t>
      </w:r>
      <w:hyperlink r:id="rId10" w:history="1">
        <w:r w:rsidRPr="00275D50">
          <w:rPr>
            <w:rStyle w:val="Hyperlink"/>
            <w:rFonts w:asciiTheme="minorHAnsi" w:eastAsiaTheme="minorHAnsi" w:hAnsiTheme="minorHAnsi" w:cstheme="minorHAnsi"/>
            <w:sz w:val="22"/>
            <w:szCs w:val="22"/>
          </w:rPr>
          <w:t>casework@ico.org.uk</w:t>
        </w:r>
      </w:hyperlink>
      <w:r w:rsidRPr="00275D50">
        <w:rPr>
          <w:rFonts w:asciiTheme="minorHAnsi" w:eastAsiaTheme="minorHAnsi" w:hAnsiTheme="minorHAnsi" w:cstheme="minorHAnsi"/>
          <w:sz w:val="22"/>
          <w:szCs w:val="22"/>
        </w:rPr>
        <w:t xml:space="preserve"> e-mail address. Further information about data protection and the data subject rights </w:t>
      </w:r>
      <w:proofErr w:type="gramStart"/>
      <w:r w:rsidRPr="00275D50">
        <w:rPr>
          <w:rFonts w:asciiTheme="minorHAnsi" w:eastAsiaTheme="minorHAnsi" w:hAnsiTheme="minorHAnsi" w:cstheme="minorHAnsi"/>
          <w:sz w:val="22"/>
          <w:szCs w:val="22"/>
        </w:rPr>
        <w:t>can be found</w:t>
      </w:r>
      <w:proofErr w:type="gramEnd"/>
      <w:r w:rsidRPr="00275D50">
        <w:rPr>
          <w:rFonts w:asciiTheme="minorHAnsi" w:eastAsiaTheme="minorHAnsi" w:hAnsiTheme="minorHAnsi" w:cstheme="minorHAnsi"/>
          <w:sz w:val="22"/>
          <w:szCs w:val="22"/>
        </w:rPr>
        <w:t xml:space="preserve"> by searching for ‘data protection’ on the University’s website. </w:t>
      </w:r>
    </w:p>
    <w:sectPr w:rsidR="00871345" w:rsidRPr="00FA56E7" w:rsidSect="00AD77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84A97"/>
    <w:multiLevelType w:val="hybridMultilevel"/>
    <w:tmpl w:val="C70000B2"/>
    <w:lvl w:ilvl="0" w:tplc="23D6340C">
      <w:start w:val="1"/>
      <w:numFmt w:val="decimal"/>
      <w:pStyle w:val="ListParagraph"/>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8E32D4E"/>
    <w:multiLevelType w:val="hybridMultilevel"/>
    <w:tmpl w:val="7A9E8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49A13EF"/>
    <w:multiLevelType w:val="hybridMultilevel"/>
    <w:tmpl w:val="F71CA69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45"/>
    <w:rsid w:val="00080526"/>
    <w:rsid w:val="00083E32"/>
    <w:rsid w:val="001A2BF5"/>
    <w:rsid w:val="001F2C33"/>
    <w:rsid w:val="0024332B"/>
    <w:rsid w:val="0048373E"/>
    <w:rsid w:val="004F1BCE"/>
    <w:rsid w:val="00552418"/>
    <w:rsid w:val="00593426"/>
    <w:rsid w:val="006504EA"/>
    <w:rsid w:val="00696068"/>
    <w:rsid w:val="007613D1"/>
    <w:rsid w:val="00792D3D"/>
    <w:rsid w:val="007B30A2"/>
    <w:rsid w:val="00862AA3"/>
    <w:rsid w:val="00871345"/>
    <w:rsid w:val="009839E9"/>
    <w:rsid w:val="00A94CDA"/>
    <w:rsid w:val="00AD7785"/>
    <w:rsid w:val="00B57C8C"/>
    <w:rsid w:val="00C00551"/>
    <w:rsid w:val="00DE71F0"/>
    <w:rsid w:val="00FA5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11D2"/>
  <w15:chartTrackingRefBased/>
  <w15:docId w15:val="{E9E03DFE-2BCB-48DE-9866-602207BD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345"/>
    <w:pPr>
      <w:spacing w:after="200" w:line="312" w:lineRule="auto"/>
    </w:pPr>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1345"/>
    <w:pPr>
      <w:pBdr>
        <w:bottom w:val="single" w:sz="8" w:space="4" w:color="5B9BD5" w:themeColor="accent1"/>
      </w:pBdr>
      <w:spacing w:after="300" w:line="240" w:lineRule="auto"/>
      <w:contextualSpacing/>
    </w:pPr>
    <w:rPr>
      <w:rFonts w:eastAsiaTheme="majorEastAsia" w:cstheme="majorBidi"/>
      <w:b/>
      <w:bCs/>
      <w:color w:val="323E4F" w:themeColor="text2" w:themeShade="BF"/>
      <w:spacing w:val="5"/>
      <w:kern w:val="28"/>
      <w:sz w:val="52"/>
      <w:szCs w:val="52"/>
      <w:u w:val="single"/>
      <w:lang w:val="en-US"/>
    </w:rPr>
  </w:style>
  <w:style w:type="character" w:customStyle="1" w:styleId="TitleChar">
    <w:name w:val="Title Char"/>
    <w:basedOn w:val="DefaultParagraphFont"/>
    <w:link w:val="Title"/>
    <w:uiPriority w:val="10"/>
    <w:rsid w:val="00871345"/>
    <w:rPr>
      <w:rFonts w:ascii="Arial" w:eastAsiaTheme="majorEastAsia" w:hAnsi="Arial" w:cstheme="majorBidi"/>
      <w:b/>
      <w:bCs/>
      <w:color w:val="323E4F" w:themeColor="text2" w:themeShade="BF"/>
      <w:spacing w:val="5"/>
      <w:kern w:val="28"/>
      <w:sz w:val="52"/>
      <w:szCs w:val="52"/>
      <w:u w:val="single"/>
      <w:lang w:val="en-US"/>
    </w:rPr>
  </w:style>
  <w:style w:type="paragraph" w:styleId="ListParagraph">
    <w:name w:val="List Paragraph"/>
    <w:basedOn w:val="Normal"/>
    <w:uiPriority w:val="34"/>
    <w:qFormat/>
    <w:rsid w:val="00871345"/>
    <w:pPr>
      <w:numPr>
        <w:numId w:val="1"/>
      </w:numPr>
      <w:spacing w:before="120" w:after="120"/>
    </w:pPr>
  </w:style>
  <w:style w:type="character" w:styleId="CommentReference">
    <w:name w:val="annotation reference"/>
    <w:basedOn w:val="DefaultParagraphFont"/>
    <w:uiPriority w:val="99"/>
    <w:semiHidden/>
    <w:unhideWhenUsed/>
    <w:rsid w:val="00DE71F0"/>
    <w:rPr>
      <w:sz w:val="16"/>
      <w:szCs w:val="16"/>
    </w:rPr>
  </w:style>
  <w:style w:type="paragraph" w:styleId="CommentText">
    <w:name w:val="annotation text"/>
    <w:basedOn w:val="Normal"/>
    <w:link w:val="CommentTextChar"/>
    <w:uiPriority w:val="99"/>
    <w:semiHidden/>
    <w:unhideWhenUsed/>
    <w:rsid w:val="00DE71F0"/>
    <w:pPr>
      <w:spacing w:line="240" w:lineRule="auto"/>
    </w:pPr>
    <w:rPr>
      <w:sz w:val="20"/>
      <w:szCs w:val="20"/>
    </w:rPr>
  </w:style>
  <w:style w:type="character" w:customStyle="1" w:styleId="CommentTextChar">
    <w:name w:val="Comment Text Char"/>
    <w:basedOn w:val="DefaultParagraphFont"/>
    <w:link w:val="CommentText"/>
    <w:uiPriority w:val="99"/>
    <w:semiHidden/>
    <w:rsid w:val="00DE71F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E71F0"/>
    <w:rPr>
      <w:b/>
      <w:bCs/>
    </w:rPr>
  </w:style>
  <w:style w:type="character" w:customStyle="1" w:styleId="CommentSubjectChar">
    <w:name w:val="Comment Subject Char"/>
    <w:basedOn w:val="CommentTextChar"/>
    <w:link w:val="CommentSubject"/>
    <w:uiPriority w:val="99"/>
    <w:semiHidden/>
    <w:rsid w:val="00DE71F0"/>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DE7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1F0"/>
    <w:rPr>
      <w:rFonts w:ascii="Segoe UI" w:eastAsiaTheme="minorEastAsia" w:hAnsi="Segoe UI" w:cs="Segoe UI"/>
      <w:sz w:val="18"/>
      <w:szCs w:val="18"/>
    </w:rPr>
  </w:style>
  <w:style w:type="character" w:styleId="Hyperlink">
    <w:name w:val="Hyperlink"/>
    <w:basedOn w:val="DefaultParagraphFont"/>
    <w:uiPriority w:val="99"/>
    <w:unhideWhenUsed/>
    <w:rsid w:val="00DE71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08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asework@ico.org.uk" TargetMode="External"/><Relationship Id="rId4" Type="http://schemas.openxmlformats.org/officeDocument/2006/relationships/numbering" Target="numbering.xml"/><Relationship Id="rId9" Type="http://schemas.openxmlformats.org/officeDocument/2006/relationships/hyperlink" Target="mailto:dataprotection@m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Asset_x0020_Manager xmlns="bd9f51c4-255f-412c-a63e-876263fe63fd">
      <UserInfo>
        <DisplayName/>
        <AccountId xsi:nil="true"/>
        <AccountType/>
      </UserInfo>
    </Information_x0020_Asset_x0020_Manager>
    <Information_x0020_Asset_x0020_Owner xmlns="bd9f51c4-255f-412c-a63e-876263fe63fd">
      <UserInfo>
        <DisplayName/>
        <AccountId xsi:nil="true"/>
        <AccountType/>
      </UserInfo>
    </Information_x0020_Asset_x0020_Owner>
    <Legal_x0020_Case_x0020_Officer xmlns="bd9f51c4-255f-412c-a63e-876263fe63fd">
      <UserInfo>
        <DisplayName>Christopher Woolley</DisplayName>
        <AccountId>5672</AccountId>
        <AccountType/>
      </UserInfo>
    </Legal_x0020_Case_x0020_Officer>
    <Review_x0020_Date xmlns="bd9f51c4-255f-412c-a63e-876263fe63fd">2021-03-01T00:00:00+00:00</Review_x0020_Date>
    <AverageRating xmlns="http://schemas.microsoft.com/sharepoint/v3">5</AverageRating>
    <TaxCatchAll xmlns="8d436b2c-2660-48c5-8ded-27065811d425"/>
    <h9497a7c63a64f48b353b774c3664999 xmlns="bd9f51c4-255f-412c-a63e-876263fe63fd">
      <Terms xmlns="http://schemas.microsoft.com/office/infopath/2007/PartnerControls"/>
    </h9497a7c63a64f48b353b774c3664999>
    <na24d34b56da413e829efb0ad3c52f80 xmlns="bd9f51c4-255f-412c-a63e-876263fe63fd">
      <Terms xmlns="http://schemas.microsoft.com/office/infopath/2007/PartnerControls"/>
    </na24d34b56da413e829efb0ad3c52f80>
    <Privacy_x0020_Notice_x0020_Contact xmlns="06080b48-4aaa-4d8c-826f-b226763552a4">
      <UserInfo>
        <DisplayName/>
        <AccountId xsi:nil="true"/>
        <AccountType/>
      </UserInfo>
    </Privacy_x0020_Notice_x0020_Contact>
    <To_x0020_be_x0020_published xmlns="06080b48-4aaa-4d8c-826f-b226763552a4">No</To_x0020_be_x0020_publish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ivacy Notice" ma:contentTypeID="0x010100CEA3478EC0147540A8CDFA725AED43E300BB2F19BC67F7C84D91F82317FAC16CB3" ma:contentTypeVersion="20" ma:contentTypeDescription="" ma:contentTypeScope="" ma:versionID="cecb1a7576de2a27e3e939e35ca5ec99">
  <xsd:schema xmlns:xsd="http://www.w3.org/2001/XMLSchema" xmlns:xs="http://www.w3.org/2001/XMLSchema" xmlns:p="http://schemas.microsoft.com/office/2006/metadata/properties" xmlns:ns1="http://schemas.microsoft.com/sharepoint/v3" xmlns:ns2="bd9f51c4-255f-412c-a63e-876263fe63fd" xmlns:ns3="06080b48-4aaa-4d8c-826f-b226763552a4" xmlns:ns4="8d436b2c-2660-48c5-8ded-27065811d425" targetNamespace="http://schemas.microsoft.com/office/2006/metadata/properties" ma:root="true" ma:fieldsID="ae0dbfdddb29b54830c0a93817beabf4" ns1:_="" ns2:_="" ns3:_="" ns4:_="">
    <xsd:import namespace="http://schemas.microsoft.com/sharepoint/v3"/>
    <xsd:import namespace="bd9f51c4-255f-412c-a63e-876263fe63fd"/>
    <xsd:import namespace="06080b48-4aaa-4d8c-826f-b226763552a4"/>
    <xsd:import namespace="8d436b2c-2660-48c5-8ded-27065811d425"/>
    <xsd:element name="properties">
      <xsd:complexType>
        <xsd:sequence>
          <xsd:element name="documentManagement">
            <xsd:complexType>
              <xsd:all>
                <xsd:element ref="ns2:Information_x0020_Asset_x0020_Owner" minOccurs="0"/>
                <xsd:element ref="ns2:Information_x0020_Asset_x0020_Manager" minOccurs="0"/>
                <xsd:element ref="ns2:Legal_x0020_Case_x0020_Officer" minOccurs="0"/>
                <xsd:element ref="ns2:Review_x0020_Date" minOccurs="0"/>
                <xsd:element ref="ns1:AverageRating" minOccurs="0"/>
                <xsd:element ref="ns3:Privacy_x0020_Notice_x0020_Contact" minOccurs="0"/>
                <xsd:element ref="ns2:h9497a7c63a64f48b353b774c3664999" minOccurs="0"/>
                <xsd:element ref="ns4:TaxCatchAll" minOccurs="0"/>
                <xsd:element ref="ns2:na24d34b56da413e829efb0ad3c52f80" minOccurs="0"/>
                <xsd:element ref="ns4:TaxCatchAllLabel" minOccurs="0"/>
                <xsd:element ref="ns3:To_x0020_be_x0020_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7" nillable="true" ma:displayName="Rating (0-5)" ma:decimals="2" ma:description="Average value of all the ratings that have been submitted" ma:internalName="AverageRating"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d9f51c4-255f-412c-a63e-876263fe63fd" elementFormDefault="qualified">
    <xsd:import namespace="http://schemas.microsoft.com/office/2006/documentManagement/types"/>
    <xsd:import namespace="http://schemas.microsoft.com/office/infopath/2007/PartnerControls"/>
    <xsd:element name="Information_x0020_Asset_x0020_Owner" ma:index="3" nillable="true" ma:displayName="Information Asset Owner" ma:list="UserInfo" ma:SharePointGroup="0" ma:internalName="Information_x0020_Asse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on_x0020_Asset_x0020_Manager" ma:index="4" nillable="true" ma:displayName="Information Asset Manager" ma:list="UserInfo" ma:SharePointGroup="0" ma:internalName="Information_x0020_Asset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l_x0020_Case_x0020_Officer" ma:index="5" nillable="true" ma:displayName="Legal Case Officer" ma:list="UserInfo" ma:SharePointGroup="0" ma:internalName="Legal_x0020_Case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6" nillable="true" ma:displayName="Review Date" ma:format="DateOnly" ma:internalName="Review_x0020_Date">
      <xsd:simpleType>
        <xsd:restriction base="dms:DateTime"/>
      </xsd:simpleType>
    </xsd:element>
    <xsd:element name="h9497a7c63a64f48b353b774c3664999" ma:index="14" nillable="true" ma:taxonomy="true" ma:internalName="h9497a7c63a64f48b353b774c3664999" ma:taxonomyFieldName="Data_x0020_subject_x0020_v2" ma:displayName="Data subject" ma:default="" ma:fieldId="{19497a7c-63a6-4f48-b353-b774c3664999}" ma:taxonomyMulti="true" ma:sspId="cc152163-e979-4c78-bf68-360e7a68a6c1" ma:termSetId="7c0ff493-a0cc-4611-a7f0-cde318d64fac" ma:anchorId="00000000-0000-0000-0000-000000000000" ma:open="true" ma:isKeyword="false">
      <xsd:complexType>
        <xsd:sequence>
          <xsd:element ref="pc:Terms" minOccurs="0" maxOccurs="1"/>
        </xsd:sequence>
      </xsd:complexType>
    </xsd:element>
    <xsd:element name="na24d34b56da413e829efb0ad3c52f80" ma:index="18" nillable="true" ma:taxonomy="true" ma:internalName="na24d34b56da413e829efb0ad3c52f80" ma:taxonomyFieldName="Business_x0020_area_x0020_v2" ma:displayName="Business area" ma:default="" ma:fieldId="{7a24d34b-56da-413e-829e-fb0ad3c52f80}" ma:taxonomyMulti="true" ma:sspId="cc152163-e979-4c78-bf68-360e7a68a6c1" ma:termSetId="08e4a0a1-2abc-43c0-af4f-ef6d4c2a57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080b48-4aaa-4d8c-826f-b226763552a4" elementFormDefault="qualified">
    <xsd:import namespace="http://schemas.microsoft.com/office/2006/documentManagement/types"/>
    <xsd:import namespace="http://schemas.microsoft.com/office/infopath/2007/PartnerControls"/>
    <xsd:element name="Privacy_x0020_Notice_x0020_Contact" ma:index="8" nillable="true" ma:displayName="Privacy Notice Contact" ma:list="UserInfo" ma:SharePointGroup="0" ma:internalName="Privacy_x0020_Notice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o_x0020_be_x0020_published" ma:index="20" nillable="true" ma:displayName="To be published" ma:default="No" ma:format="Dropdown" ma:internalName="To_x0020_be_x0020_publish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8d436b2c-2660-48c5-8ded-27065811d42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ea5a8c6-f9c6-419b-a74a-8efa87a74f81}" ma:internalName="TaxCatchAll" ma:showField="CatchAllData" ma:web="8d436b2c-2660-48c5-8ded-27065811d425">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8ea5a8c6-f9c6-419b-a74a-8efa87a74f81}" ma:internalName="TaxCatchAllLabel" ma:readOnly="true" ma:showField="CatchAllDataLabel" ma:web="8d436b2c-2660-48c5-8ded-27065811d4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835CA2-F2F5-475E-98BF-977A04F74FFB}">
  <ds:schemaRefs>
    <ds:schemaRef ds:uri="http://schemas.microsoft.com/office/2006/metadata/properties"/>
    <ds:schemaRef ds:uri="http://schemas.microsoft.com/office/infopath/2007/PartnerControls"/>
    <ds:schemaRef ds:uri="bd9f51c4-255f-412c-a63e-876263fe63fd"/>
    <ds:schemaRef ds:uri="http://schemas.microsoft.com/sharepoint/v3"/>
    <ds:schemaRef ds:uri="8d436b2c-2660-48c5-8ded-27065811d425"/>
    <ds:schemaRef ds:uri="06080b48-4aaa-4d8c-826f-b226763552a4"/>
  </ds:schemaRefs>
</ds:datastoreItem>
</file>

<file path=customXml/itemProps2.xml><?xml version="1.0" encoding="utf-8"?>
<ds:datastoreItem xmlns:ds="http://schemas.openxmlformats.org/officeDocument/2006/customXml" ds:itemID="{D77FDB72-ABD1-4C00-93CE-EA0D7085675D}">
  <ds:schemaRefs>
    <ds:schemaRef ds:uri="http://schemas.microsoft.com/sharepoint/v3/contenttype/forms"/>
  </ds:schemaRefs>
</ds:datastoreItem>
</file>

<file path=customXml/itemProps3.xml><?xml version="1.0" encoding="utf-8"?>
<ds:datastoreItem xmlns:ds="http://schemas.openxmlformats.org/officeDocument/2006/customXml" ds:itemID="{CC1012AC-A83F-48BA-9460-993F10A52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9f51c4-255f-412c-a63e-876263fe63fd"/>
    <ds:schemaRef ds:uri="06080b48-4aaa-4d8c-826f-b226763552a4"/>
    <ds:schemaRef ds:uri="8d436b2c-2660-48c5-8ded-27065811d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Jones</dc:creator>
  <cp:keywords/>
  <dc:description/>
  <cp:lastModifiedBy>Christopher Woolley</cp:lastModifiedBy>
  <cp:revision>2</cp:revision>
  <dcterms:created xsi:type="dcterms:W3CDTF">2019-12-03T10:53:00Z</dcterms:created>
  <dcterms:modified xsi:type="dcterms:W3CDTF">2019-12-03T10:53:00Z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0x010100CEA3478EC0147540A8CDFA725AED43E300BB2F19BC67F7C84D91F82317FAC16CB3</vt:lpwstr>
  </property>
  <property fmtid="{D5CDD505-2E9C-101B-9397-08002B2CF9AE}" pid="3" name="Business area v2">
    <vt:lpwstr/>
  </property>
  <property fmtid="{D5CDD505-2E9C-101B-9397-08002B2CF9AE}" pid="4" name="Data subject v2">
    <vt:lpwstr/>
  </property>
  <property fmtid="{D5CDD505-2E9C-101B-9397-08002B2CF9AE}" pid="5" name="Data Subject">
    <vt:lpwstr>Photography Subject</vt:lpwstr>
  </property>
</Properties>
</file>